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AILS MEPs LIBE (Select, Copy and Paste in address field of your email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anfernando.lopezaguila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te.pagaz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tro.bartol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il.radev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dalena.adamowicz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ik.azman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arina.barley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nando.barren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colas.bay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ladimir.bilcik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ile.blag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oan-rares.bogda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rick.brey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kia.bricmon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achim.brudzinski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rge.buxadevillalb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mien.carem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erina.chinnic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re.daly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a.donath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na.duepon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nelia.erns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ura.ferrar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colaus.fes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ratxe.garcia-perez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an-paul.garraud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el.degraaff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.grapin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lvie.guillaume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rzej.halick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n.inci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phie.intveld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ryktomasz.jak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na.kaljurand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ta.kank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bienne.kell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ter.kofod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kasz.kohu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itz.koern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ce.kuhnk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roen.lenaer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kas.mandl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no.melo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erta.metsol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dine.moran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vier.morenosanchez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cola.procaccin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o.rangel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ry.reintk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a.ribaigin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lf.seekatz@europarl.europq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hal.simeck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git.sippel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in.sonnebor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neke.strik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mona.strugariu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alisa.tardino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as.tob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oan-dragos.tudorach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an.uhrik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.vandendriessch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tina.vollath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dwiga.wisniewsk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na.yonchev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vier.zarzalejo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ir.alsahlan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tosz.arlukowicz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rspatrick.berg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a.bizzott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in.bjork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mian.boeselager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ara.burkhard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vier.chastel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dor.ciuhodaru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halie.colin-oesterl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ra.dobrev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cia.durisnicholsonov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yrus.enger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ja.fajo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ucas.fourla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eo.franz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ren.gad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phael.glucksman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ka.hohlmei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ura.huhtasaari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sa.juknevicien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ata.kemp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lav.kolakusic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tmar.koest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drej.kovarik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gey.lagodinsky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halie.Loiseau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opoldo.lopez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ak.madiso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ik.marquardt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lvio.martusciell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-christoph.oetje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ilippe.olivi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stantinos.papadakis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e-sophie.pelleti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enhelveg.peterse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brina.pignedol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i.pir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uliano.pisapi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ra.reg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lo.ressl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nco.roberti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.rooken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enec.RuizDeves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abel.santo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ia.sardon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lwia.spurek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.tang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stian.terhe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ana.tomc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na.toom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guel.urbancrespo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.vandenkendelaer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lde.vautman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ald.vilimsky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rant.vincze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tar.vitanov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xandr.vondr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xel.voss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issavet.vozemberg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.walsh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lie.weimers@europarl.europa.e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abel.wiseler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jana.zdanoka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as.zdechovsky@europarl.europa.eu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anignacio.zoidoalvarez@europarl.europa.e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