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9DA9C" w14:textId="77777777" w:rsidR="00296D17" w:rsidRPr="00346D14" w:rsidRDefault="00296D17" w:rsidP="00346D14">
      <w:pPr>
        <w:pStyle w:val="wStandard"/>
        <w:spacing w:line="360" w:lineRule="auto"/>
        <w:contextualSpacing/>
        <w:jc w:val="center"/>
        <w:rPr>
          <w:rFonts w:ascii="Times New Roman" w:hAnsi="Times New Roman" w:cs="Times New Roman"/>
          <w:b/>
          <w:sz w:val="22"/>
          <w:szCs w:val="22"/>
          <w:lang w:val="el-GR"/>
        </w:rPr>
      </w:pPr>
      <w:r w:rsidRPr="00346D14">
        <w:rPr>
          <w:rFonts w:ascii="Times New Roman" w:hAnsi="Times New Roman" w:cs="Times New Roman"/>
          <w:b/>
          <w:sz w:val="22"/>
          <w:szCs w:val="22"/>
          <w:lang w:val="el-GR"/>
        </w:rPr>
        <w:t>ΕΓΓΡΑΦΗ ΔΗΛΩΣΗ</w:t>
      </w:r>
    </w:p>
    <w:p w14:paraId="7E046431" w14:textId="77777777" w:rsidR="00296D17" w:rsidRPr="00346D14" w:rsidRDefault="00296D17" w:rsidP="00346D14">
      <w:pPr>
        <w:pStyle w:val="wStandard"/>
        <w:spacing w:line="360" w:lineRule="auto"/>
        <w:contextualSpacing/>
        <w:jc w:val="center"/>
        <w:rPr>
          <w:rFonts w:ascii="Times New Roman" w:hAnsi="Times New Roman" w:cs="Times New Roman"/>
          <w:b/>
          <w:sz w:val="22"/>
          <w:szCs w:val="22"/>
          <w:lang w:val="el-GR"/>
        </w:rPr>
      </w:pPr>
      <w:r w:rsidRPr="00346D14">
        <w:rPr>
          <w:rFonts w:ascii="Times New Roman" w:hAnsi="Times New Roman" w:cs="Times New Roman"/>
          <w:b/>
          <w:sz w:val="22"/>
          <w:szCs w:val="22"/>
          <w:lang w:val="el-GR"/>
        </w:rPr>
        <w:t xml:space="preserve">ΑΡΝΗΣΗΣ ΥΠΟΒΟΛΗΣ ΣΕ ΤΕΣΤ ΑΝΙΧΝΕΥΣΗΣ ΚΟΡΩΝΟΪΟΥ </w:t>
      </w:r>
      <w:r w:rsidRPr="00346D14">
        <w:rPr>
          <w:rFonts w:ascii="Times New Roman" w:hAnsi="Times New Roman" w:cs="Times New Roman"/>
          <w:b/>
          <w:sz w:val="22"/>
          <w:szCs w:val="22"/>
        </w:rPr>
        <w:t>SARS</w:t>
      </w:r>
      <w:r w:rsidRPr="00346D14">
        <w:rPr>
          <w:rFonts w:ascii="Times New Roman" w:hAnsi="Times New Roman" w:cs="Times New Roman"/>
          <w:b/>
          <w:sz w:val="22"/>
          <w:szCs w:val="22"/>
          <w:lang w:val="el-GR"/>
        </w:rPr>
        <w:t>–</w:t>
      </w:r>
      <w:r w:rsidRPr="00346D14">
        <w:rPr>
          <w:rFonts w:ascii="Times New Roman" w:hAnsi="Times New Roman" w:cs="Times New Roman"/>
          <w:b/>
          <w:sz w:val="22"/>
          <w:szCs w:val="22"/>
        </w:rPr>
        <w:t>CoV</w:t>
      </w:r>
      <w:r w:rsidRPr="00346D14">
        <w:rPr>
          <w:rFonts w:ascii="Times New Roman" w:hAnsi="Times New Roman" w:cs="Times New Roman"/>
          <w:b/>
          <w:sz w:val="22"/>
          <w:szCs w:val="22"/>
          <w:lang w:val="el-GR"/>
        </w:rPr>
        <w:t>-2</w:t>
      </w:r>
    </w:p>
    <w:p w14:paraId="09849D9F" w14:textId="77777777" w:rsidR="00296D17" w:rsidRPr="00346D14" w:rsidRDefault="00296D17" w:rsidP="00346D14">
      <w:pPr>
        <w:pStyle w:val="wStandard"/>
        <w:spacing w:line="360" w:lineRule="auto"/>
        <w:contextualSpacing/>
        <w:jc w:val="center"/>
        <w:rPr>
          <w:rFonts w:ascii="Times New Roman" w:hAnsi="Times New Roman" w:cs="Times New Roman"/>
          <w:sz w:val="22"/>
          <w:szCs w:val="22"/>
          <w:lang w:val="el-GR"/>
        </w:rPr>
      </w:pPr>
      <w:r w:rsidRPr="00346D14">
        <w:rPr>
          <w:rFonts w:ascii="Times New Roman" w:hAnsi="Times New Roman" w:cs="Times New Roman"/>
          <w:b/>
          <w:sz w:val="22"/>
          <w:szCs w:val="22"/>
          <w:lang w:val="el-GR"/>
        </w:rPr>
        <w:t>Ή ΣΕ ΟΙΑΔΗΠΟΤΕ ΑΛΛΗ ΙΑΤΡΙΚΗ ΠΡΑΞΗ</w:t>
      </w:r>
    </w:p>
    <w:p w14:paraId="3F9F8CF1" w14:textId="77777777" w:rsidR="00296D17" w:rsidRPr="00346D14" w:rsidRDefault="00296D17" w:rsidP="00346D14">
      <w:pPr>
        <w:pStyle w:val="wStandard"/>
        <w:spacing w:line="360" w:lineRule="auto"/>
        <w:contextualSpacing/>
        <w:rPr>
          <w:rFonts w:ascii="Times New Roman" w:hAnsi="Times New Roman" w:cs="Times New Roman"/>
          <w:sz w:val="22"/>
          <w:szCs w:val="22"/>
          <w:lang w:val="el-GR"/>
        </w:rPr>
      </w:pPr>
    </w:p>
    <w:p w14:paraId="66EECB85" w14:textId="77777777" w:rsidR="00296D17" w:rsidRPr="00346D14" w:rsidRDefault="00296D17" w:rsidP="00346D14">
      <w:pPr>
        <w:pStyle w:val="wStandard"/>
        <w:spacing w:line="360" w:lineRule="auto"/>
        <w:contextualSpacing/>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 ΠΡΟΣ ΤΟΝ ΔΙΕΥΘΥΝΤΗ ΤΟΥ ________ ΔΗΜ. ΣΧΟΛΕΙΟΥ / ΓΥΜΝΑΣΙΟΥ/ ΛΥΚΕΙΟΥ </w:t>
      </w:r>
    </w:p>
    <w:p w14:paraId="7202A294" w14:textId="77777777" w:rsidR="00296D17" w:rsidRPr="00346D14" w:rsidRDefault="00296D17" w:rsidP="00346D14">
      <w:pPr>
        <w:pStyle w:val="wStandard"/>
        <w:spacing w:line="360" w:lineRule="auto"/>
        <w:contextualSpacing/>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 ΚΟΙΝΟΠΟΙΗΣΗ ΠΡΟΣ ΤΟΝ ΣΥΛΛΟΓΟ ΔΙΔΑΣΚΟΝΤΩΝ </w:t>
      </w:r>
    </w:p>
    <w:p w14:paraId="6A23EBDE" w14:textId="77777777" w:rsidR="00296D17" w:rsidRPr="00346D14" w:rsidRDefault="00296D17" w:rsidP="00346D14">
      <w:pPr>
        <w:pStyle w:val="wStandard"/>
        <w:spacing w:line="360" w:lineRule="auto"/>
        <w:contextualSpacing/>
        <w:rPr>
          <w:rFonts w:ascii="Times New Roman" w:hAnsi="Times New Roman" w:cs="Times New Roman"/>
          <w:sz w:val="22"/>
          <w:szCs w:val="22"/>
          <w:lang w:val="el-GR"/>
        </w:rPr>
      </w:pPr>
    </w:p>
    <w:p w14:paraId="7F1C9742" w14:textId="77777777" w:rsidR="00296D17" w:rsidRPr="00346D14" w:rsidRDefault="00296D17" w:rsidP="00346D14">
      <w:pPr>
        <w:pStyle w:val="wStandard"/>
        <w:spacing w:line="360" w:lineRule="auto"/>
        <w:contextualSpacing/>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Ονοματεπώνυμο γονέα-ων: ________________________________________________________ </w:t>
      </w:r>
    </w:p>
    <w:p w14:paraId="06E3C999" w14:textId="77777777" w:rsidR="00296D17" w:rsidRPr="00346D14" w:rsidRDefault="00296D17" w:rsidP="00346D14">
      <w:pPr>
        <w:pStyle w:val="wStandard"/>
        <w:spacing w:line="360" w:lineRule="auto"/>
        <w:contextualSpacing/>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κατοίκου-ων: ___________________________________________________________________ </w:t>
      </w:r>
    </w:p>
    <w:p w14:paraId="6BB9A78E" w14:textId="77777777" w:rsidR="00296D17" w:rsidRPr="00346D14" w:rsidRDefault="00296D17" w:rsidP="00346D14">
      <w:pPr>
        <w:pStyle w:val="wStandard"/>
        <w:spacing w:line="360" w:lineRule="auto"/>
        <w:contextualSpacing/>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Ως ασκούντων από κοινού την γονική μέριμνα επί της-του ανήλικης-ου μαθήτριας-τή της _______ </w:t>
      </w:r>
    </w:p>
    <w:p w14:paraId="4C5DDC89" w14:textId="77777777" w:rsidR="00296D17" w:rsidRPr="00346D14" w:rsidRDefault="00296D17" w:rsidP="00346D14">
      <w:pPr>
        <w:pStyle w:val="wStandard"/>
        <w:spacing w:line="360" w:lineRule="auto"/>
        <w:contextualSpacing/>
        <w:rPr>
          <w:rFonts w:ascii="Times New Roman" w:hAnsi="Times New Roman" w:cs="Times New Roman"/>
          <w:sz w:val="22"/>
          <w:szCs w:val="22"/>
          <w:lang w:val="el-GR"/>
        </w:rPr>
      </w:pPr>
      <w:r w:rsidRPr="00346D14">
        <w:rPr>
          <w:rFonts w:ascii="Times New Roman" w:hAnsi="Times New Roman" w:cs="Times New Roman"/>
          <w:sz w:val="22"/>
          <w:szCs w:val="22"/>
          <w:lang w:val="el-GR"/>
        </w:rPr>
        <w:t>τάξης του σχολείου _______________________________________________________________</w:t>
      </w:r>
    </w:p>
    <w:p w14:paraId="47E2479D" w14:textId="77777777" w:rsidR="00296D17" w:rsidRPr="00346D14" w:rsidRDefault="00296D17" w:rsidP="00346D14">
      <w:pPr>
        <w:pStyle w:val="wStandard"/>
        <w:spacing w:line="360" w:lineRule="auto"/>
        <w:contextualSpacing/>
        <w:rPr>
          <w:rFonts w:ascii="Times New Roman" w:hAnsi="Times New Roman" w:cs="Times New Roman"/>
          <w:sz w:val="22"/>
          <w:szCs w:val="22"/>
          <w:lang w:val="el-GR"/>
        </w:rPr>
      </w:pPr>
      <w:r w:rsidRPr="00346D14">
        <w:rPr>
          <w:rFonts w:ascii="Times New Roman" w:hAnsi="Times New Roman" w:cs="Times New Roman"/>
          <w:sz w:val="22"/>
          <w:szCs w:val="22"/>
          <w:lang w:val="el-GR"/>
        </w:rPr>
        <w:t>Ονοματεπώνυμο παιδιού: __________________________________________________________</w:t>
      </w:r>
    </w:p>
    <w:p w14:paraId="4EE235B0" w14:textId="77777777" w:rsidR="00346D14" w:rsidRDefault="00346D14" w:rsidP="00346D14">
      <w:pPr>
        <w:pStyle w:val="wStandard"/>
        <w:spacing w:line="360" w:lineRule="auto"/>
        <w:contextualSpacing/>
        <w:rPr>
          <w:rFonts w:ascii="Times New Roman" w:hAnsi="Times New Roman" w:cs="Times New Roman"/>
          <w:sz w:val="22"/>
          <w:szCs w:val="22"/>
          <w:lang w:val="el-GR"/>
        </w:rPr>
      </w:pPr>
    </w:p>
    <w:p w14:paraId="5732911B" w14:textId="77777777" w:rsidR="00296D17" w:rsidRPr="00346D14" w:rsidRDefault="00296D17" w:rsidP="00346D14">
      <w:pPr>
        <w:pStyle w:val="wStandard"/>
        <w:spacing w:line="360" w:lineRule="auto"/>
        <w:contextualSpacing/>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ΔΙΑ ΤΗΣ ΠΑΡΟΥΣΗΣ ΕΠΙΣΤΟΛΗΣ ΜΑΣ, ΩΣ ΣΥΝΑΣΚΟΥΝΤΕΣ ΤΗΝ ΓΟΝΙΚΗ ΜΕΡΙΜΝΑ ΚΑΤ’ ΑΡΘΡΟ 1510 ΑΚ. </w:t>
      </w:r>
      <w:r w:rsidR="00346D14">
        <w:rPr>
          <w:rFonts w:ascii="Times New Roman" w:hAnsi="Times New Roman" w:cs="Times New Roman"/>
          <w:sz w:val="22"/>
          <w:szCs w:val="22"/>
          <w:lang w:val="el-GR"/>
        </w:rPr>
        <w:t>ΤΗΣ/</w:t>
      </w:r>
      <w:r w:rsidRPr="00346D14">
        <w:rPr>
          <w:rFonts w:ascii="Times New Roman" w:hAnsi="Times New Roman" w:cs="Times New Roman"/>
          <w:sz w:val="22"/>
          <w:szCs w:val="22"/>
          <w:lang w:val="el-GR"/>
        </w:rPr>
        <w:t>ΤΟΥ ΑΝΗΛΙΚΗΣ</w:t>
      </w:r>
      <w:r w:rsidR="00346D14">
        <w:rPr>
          <w:rFonts w:ascii="Times New Roman" w:hAnsi="Times New Roman" w:cs="Times New Roman"/>
          <w:sz w:val="22"/>
          <w:szCs w:val="22"/>
          <w:lang w:val="el-GR"/>
        </w:rPr>
        <w:t>/</w:t>
      </w:r>
      <w:r w:rsidRPr="00346D14">
        <w:rPr>
          <w:rFonts w:ascii="Times New Roman" w:hAnsi="Times New Roman" w:cs="Times New Roman"/>
          <w:sz w:val="22"/>
          <w:szCs w:val="22"/>
          <w:lang w:val="el-GR"/>
        </w:rPr>
        <w:t>ΟΥ ΜΑΘΗΤΡΙΑΣ</w:t>
      </w:r>
      <w:r w:rsidR="00346D14">
        <w:rPr>
          <w:rFonts w:ascii="Times New Roman" w:hAnsi="Times New Roman" w:cs="Times New Roman"/>
          <w:sz w:val="22"/>
          <w:szCs w:val="22"/>
          <w:lang w:val="el-GR"/>
        </w:rPr>
        <w:t>/</w:t>
      </w:r>
      <w:r w:rsidRPr="00346D14">
        <w:rPr>
          <w:rFonts w:ascii="Times New Roman" w:hAnsi="Times New Roman" w:cs="Times New Roman"/>
          <w:sz w:val="22"/>
          <w:szCs w:val="22"/>
          <w:lang w:val="el-GR"/>
        </w:rPr>
        <w:t>ΤΗ _________________________________________________________________________,</w:t>
      </w:r>
    </w:p>
    <w:p w14:paraId="49F58F6D" w14:textId="77777777" w:rsidR="00296D17" w:rsidRPr="00346D14" w:rsidRDefault="00296D17" w:rsidP="00346D14">
      <w:pPr>
        <w:pStyle w:val="wStandard"/>
        <w:spacing w:line="360" w:lineRule="auto"/>
        <w:contextualSpacing/>
        <w:rPr>
          <w:rFonts w:ascii="Times New Roman" w:hAnsi="Times New Roman" w:cs="Times New Roman"/>
          <w:sz w:val="22"/>
          <w:szCs w:val="22"/>
          <w:lang w:val="el-GR"/>
        </w:rPr>
      </w:pPr>
    </w:p>
    <w:p w14:paraId="6C8C2189"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ΣΑΣ ΔΗΛΩΝΟΥΜΕ ΟΤΙ ΑΡΝΟΥΜΕΘΑ ΚΑΙ </w:t>
      </w:r>
      <w:r w:rsidRPr="00346D14">
        <w:rPr>
          <w:rFonts w:ascii="Times New Roman" w:hAnsi="Times New Roman" w:cs="Times New Roman"/>
          <w:b/>
          <w:sz w:val="22"/>
          <w:szCs w:val="22"/>
          <w:lang w:val="el-GR"/>
        </w:rPr>
        <w:t>ΔΕΝ ΣΥΝΑΙΝΟΥΜΕ</w:t>
      </w:r>
      <w:r w:rsidRPr="00346D14">
        <w:rPr>
          <w:rFonts w:ascii="Times New Roman" w:hAnsi="Times New Roman" w:cs="Times New Roman"/>
          <w:sz w:val="22"/>
          <w:szCs w:val="22"/>
          <w:lang w:val="el-GR"/>
        </w:rPr>
        <w:t xml:space="preserve"> Η</w:t>
      </w:r>
      <w:r w:rsidR="00346D14">
        <w:rPr>
          <w:rFonts w:ascii="Times New Roman" w:hAnsi="Times New Roman" w:cs="Times New Roman"/>
          <w:sz w:val="22"/>
          <w:szCs w:val="22"/>
          <w:lang w:val="el-GR"/>
        </w:rPr>
        <w:t>/</w:t>
      </w:r>
      <w:r w:rsidRPr="00346D14">
        <w:rPr>
          <w:rFonts w:ascii="Times New Roman" w:hAnsi="Times New Roman" w:cs="Times New Roman"/>
          <w:sz w:val="22"/>
          <w:szCs w:val="22"/>
          <w:lang w:val="el-GR"/>
        </w:rPr>
        <w:t>Ο ΑΝΩΤΕΡΩ ΜΑΘΗΤΡΙΑ</w:t>
      </w:r>
      <w:r w:rsidR="00346D14">
        <w:rPr>
          <w:rFonts w:ascii="Times New Roman" w:hAnsi="Times New Roman" w:cs="Times New Roman"/>
          <w:sz w:val="22"/>
          <w:szCs w:val="22"/>
          <w:lang w:val="el-GR"/>
        </w:rPr>
        <w:t>/</w:t>
      </w:r>
      <w:r w:rsidRPr="00346D14">
        <w:rPr>
          <w:rFonts w:ascii="Times New Roman" w:hAnsi="Times New Roman" w:cs="Times New Roman"/>
          <w:sz w:val="22"/>
          <w:szCs w:val="22"/>
          <w:lang w:val="el-GR"/>
        </w:rPr>
        <w:t>ΤΗΣ ΤΟΥ ΣΧΟΛΕΙΟΥ ΣΑΣ, ούτε τώρα στην παρούσα χρονική περίοδο αλλά ούτε και στο μέλλον</w:t>
      </w:r>
      <w:r w:rsidR="00346D14">
        <w:rPr>
          <w:rFonts w:ascii="Times New Roman" w:hAnsi="Times New Roman" w:cs="Times New Roman"/>
          <w:sz w:val="22"/>
          <w:szCs w:val="22"/>
          <w:lang w:val="el-GR"/>
        </w:rPr>
        <w:t>,</w:t>
      </w:r>
      <w:r w:rsidRPr="00346D14">
        <w:rPr>
          <w:rFonts w:ascii="Times New Roman" w:hAnsi="Times New Roman" w:cs="Times New Roman"/>
          <w:sz w:val="22"/>
          <w:szCs w:val="22"/>
          <w:lang w:val="el-GR"/>
        </w:rPr>
        <w:t xml:space="preserve"> να υποβληθεί ΕΡΗΜΗΝ ΜΑΣ ΚΑΙ ΑΝΕΥ ΤΗΣ ΕΓΓΡΑΦΟΥ ΣΥΝΑΙΝΕΣΕΩΣ ΜΑΣ ΑΠΟ ΤΟΝ ΟΙΟΔΗΠΟΤΕ, ΟΠΟΥΔΗΠΟΤΕ σε οποιοδήποτε τεστ ανίχνευσης του κορωνοϊού </w:t>
      </w:r>
      <w:r w:rsidRPr="00346D14">
        <w:rPr>
          <w:rFonts w:ascii="Times New Roman" w:hAnsi="Times New Roman" w:cs="Times New Roman"/>
          <w:sz w:val="22"/>
          <w:szCs w:val="22"/>
        </w:rPr>
        <w:t>SARS</w:t>
      </w:r>
      <w:r w:rsidRPr="00346D14">
        <w:rPr>
          <w:rFonts w:ascii="Times New Roman" w:hAnsi="Times New Roman" w:cs="Times New Roman"/>
          <w:sz w:val="22"/>
          <w:szCs w:val="22"/>
          <w:lang w:val="el-GR"/>
        </w:rPr>
        <w:t>–</w:t>
      </w:r>
      <w:r w:rsidRPr="00346D14">
        <w:rPr>
          <w:rFonts w:ascii="Times New Roman" w:hAnsi="Times New Roman" w:cs="Times New Roman"/>
          <w:sz w:val="22"/>
          <w:szCs w:val="22"/>
        </w:rPr>
        <w:t>CoV</w:t>
      </w:r>
      <w:r w:rsidRPr="00346D14">
        <w:rPr>
          <w:rFonts w:ascii="Times New Roman" w:hAnsi="Times New Roman" w:cs="Times New Roman"/>
          <w:sz w:val="22"/>
          <w:szCs w:val="22"/>
          <w:lang w:val="el-GR"/>
        </w:rPr>
        <w:t xml:space="preserve">-2 (είτε σε μοριακό τεστ </w:t>
      </w:r>
      <w:r w:rsidRPr="00346D14">
        <w:rPr>
          <w:rFonts w:ascii="Times New Roman" w:hAnsi="Times New Roman" w:cs="Times New Roman"/>
          <w:sz w:val="22"/>
          <w:szCs w:val="22"/>
        </w:rPr>
        <w:t>PCR</w:t>
      </w:r>
      <w:r w:rsidRPr="00346D14">
        <w:rPr>
          <w:rFonts w:ascii="Times New Roman" w:hAnsi="Times New Roman" w:cs="Times New Roman"/>
          <w:sz w:val="22"/>
          <w:szCs w:val="22"/>
          <w:lang w:val="el-GR"/>
        </w:rPr>
        <w:t xml:space="preserve">, είτε σε </w:t>
      </w:r>
      <w:r w:rsidRPr="00346D14">
        <w:rPr>
          <w:rFonts w:ascii="Times New Roman" w:hAnsi="Times New Roman" w:cs="Times New Roman"/>
          <w:sz w:val="22"/>
          <w:szCs w:val="22"/>
        </w:rPr>
        <w:t>rapid</w:t>
      </w:r>
      <w:r w:rsidRPr="00346D14">
        <w:rPr>
          <w:rFonts w:ascii="Times New Roman" w:hAnsi="Times New Roman" w:cs="Times New Roman"/>
          <w:sz w:val="22"/>
          <w:szCs w:val="22"/>
          <w:lang w:val="el-GR"/>
        </w:rPr>
        <w:t xml:space="preserve"> τεστ </w:t>
      </w:r>
      <w:r w:rsidR="00346D14">
        <w:rPr>
          <w:rFonts w:ascii="Times New Roman" w:hAnsi="Times New Roman" w:cs="Times New Roman"/>
          <w:sz w:val="22"/>
          <w:szCs w:val="22"/>
          <w:lang w:val="el-GR"/>
        </w:rPr>
        <w:t>—</w:t>
      </w:r>
      <w:r w:rsidRPr="00346D14">
        <w:rPr>
          <w:rFonts w:ascii="Times New Roman" w:hAnsi="Times New Roman" w:cs="Times New Roman"/>
          <w:sz w:val="22"/>
          <w:szCs w:val="22"/>
          <w:lang w:val="el-GR"/>
        </w:rPr>
        <w:t>τεστ αντιγόνου</w:t>
      </w:r>
      <w:r w:rsidR="00346D14">
        <w:rPr>
          <w:rFonts w:ascii="Times New Roman" w:hAnsi="Times New Roman" w:cs="Times New Roman"/>
          <w:sz w:val="22"/>
          <w:szCs w:val="22"/>
          <w:lang w:val="el-GR"/>
        </w:rPr>
        <w:t xml:space="preserve">— </w:t>
      </w:r>
      <w:r w:rsidRPr="00346D14">
        <w:rPr>
          <w:rFonts w:ascii="Times New Roman" w:hAnsi="Times New Roman" w:cs="Times New Roman"/>
          <w:sz w:val="22"/>
          <w:szCs w:val="22"/>
          <w:lang w:val="el-GR"/>
        </w:rPr>
        <w:t xml:space="preserve">είτε σε </w:t>
      </w:r>
      <w:r w:rsidRPr="00346D14">
        <w:rPr>
          <w:rFonts w:ascii="Times New Roman" w:hAnsi="Times New Roman" w:cs="Times New Roman"/>
          <w:sz w:val="22"/>
          <w:szCs w:val="22"/>
        </w:rPr>
        <w:t>self</w:t>
      </w:r>
      <w:r w:rsidR="00346D14">
        <w:rPr>
          <w:rFonts w:ascii="Times New Roman" w:hAnsi="Times New Roman" w:cs="Times New Roman"/>
          <w:sz w:val="22"/>
          <w:szCs w:val="22"/>
          <w:lang w:val="el-GR"/>
        </w:rPr>
        <w:t>-</w:t>
      </w:r>
      <w:r w:rsidRPr="00346D14">
        <w:rPr>
          <w:rFonts w:ascii="Times New Roman" w:hAnsi="Times New Roman" w:cs="Times New Roman"/>
          <w:sz w:val="22"/>
          <w:szCs w:val="22"/>
        </w:rPr>
        <w:t>test</w:t>
      </w:r>
      <w:r w:rsidRPr="00346D14">
        <w:rPr>
          <w:rFonts w:ascii="Times New Roman" w:hAnsi="Times New Roman" w:cs="Times New Roman"/>
          <w:sz w:val="22"/>
          <w:szCs w:val="22"/>
          <w:lang w:val="el-GR"/>
        </w:rPr>
        <w:t xml:space="preserve"> (αυτοδιαγνωστικ</w:t>
      </w:r>
      <w:r w:rsidR="00346D14">
        <w:rPr>
          <w:rFonts w:ascii="Times New Roman" w:hAnsi="Times New Roman" w:cs="Times New Roman"/>
          <w:sz w:val="22"/>
          <w:szCs w:val="22"/>
          <w:lang w:val="el-GR"/>
        </w:rPr>
        <w:t>ό</w:t>
      </w:r>
      <w:r w:rsidRPr="00346D14">
        <w:rPr>
          <w:rFonts w:ascii="Times New Roman" w:hAnsi="Times New Roman" w:cs="Times New Roman"/>
          <w:sz w:val="22"/>
          <w:szCs w:val="22"/>
          <w:lang w:val="el-GR"/>
        </w:rPr>
        <w:t xml:space="preserve"> τεστ ταχείας ανίχνευσης αντιγόνου το</w:t>
      </w:r>
      <w:r w:rsidR="00346D14">
        <w:rPr>
          <w:rFonts w:ascii="Times New Roman" w:hAnsi="Times New Roman" w:cs="Times New Roman"/>
          <w:sz w:val="22"/>
          <w:szCs w:val="22"/>
          <w:lang w:val="el-GR"/>
        </w:rPr>
        <w:t>ύ</w:t>
      </w:r>
      <w:r w:rsidRPr="00346D14">
        <w:rPr>
          <w:rFonts w:ascii="Times New Roman" w:hAnsi="Times New Roman" w:cs="Times New Roman"/>
          <w:sz w:val="22"/>
          <w:szCs w:val="22"/>
          <w:lang w:val="el-GR"/>
        </w:rPr>
        <w:t xml:space="preserve"> ιού) που χορηγείται από τα φαρμακεία ή σε τυχόν άλλο, ως προληπτικ</w:t>
      </w:r>
      <w:r w:rsidR="00346D14">
        <w:rPr>
          <w:rFonts w:ascii="Times New Roman" w:hAnsi="Times New Roman" w:cs="Times New Roman"/>
          <w:sz w:val="22"/>
          <w:szCs w:val="22"/>
          <w:lang w:val="el-GR"/>
        </w:rPr>
        <w:t>ό</w:t>
      </w:r>
      <w:r w:rsidRPr="00346D14">
        <w:rPr>
          <w:rFonts w:ascii="Times New Roman" w:hAnsi="Times New Roman" w:cs="Times New Roman"/>
          <w:sz w:val="22"/>
          <w:szCs w:val="22"/>
          <w:lang w:val="el-GR"/>
        </w:rPr>
        <w:t xml:space="preserve"> μέσο</w:t>
      </w:r>
      <w:r w:rsidR="00346D14">
        <w:rPr>
          <w:rFonts w:ascii="Times New Roman" w:hAnsi="Times New Roman" w:cs="Times New Roman"/>
          <w:sz w:val="22"/>
          <w:szCs w:val="22"/>
          <w:lang w:val="el-GR"/>
        </w:rPr>
        <w:t>ν</w:t>
      </w:r>
      <w:r w:rsidRPr="00346D14">
        <w:rPr>
          <w:rFonts w:ascii="Times New Roman" w:hAnsi="Times New Roman" w:cs="Times New Roman"/>
          <w:sz w:val="22"/>
          <w:szCs w:val="22"/>
          <w:lang w:val="el-GR"/>
        </w:rPr>
        <w:t xml:space="preserve"> αντιμετώπισης της ασθένειας </w:t>
      </w:r>
      <w:r w:rsidRPr="00346D14">
        <w:rPr>
          <w:rFonts w:ascii="Times New Roman" w:hAnsi="Times New Roman" w:cs="Times New Roman"/>
          <w:sz w:val="22"/>
          <w:szCs w:val="22"/>
        </w:rPr>
        <w:t>COVID</w:t>
      </w:r>
      <w:r w:rsidRPr="00346D14">
        <w:rPr>
          <w:rFonts w:ascii="Times New Roman" w:hAnsi="Times New Roman" w:cs="Times New Roman"/>
          <w:sz w:val="22"/>
          <w:szCs w:val="22"/>
          <w:lang w:val="el-GR"/>
        </w:rPr>
        <w:t>-19, για τους εξής αναφερόμενους ορθούς, νόμιμους και βάσιμους λόγους και αιτίες καθώς και για όσους άλλους επιφυλασσόμεθα να εκθέσουμε στο μέλλον.</w:t>
      </w:r>
    </w:p>
    <w:p w14:paraId="56EF75E9"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p>
    <w:p w14:paraId="3B8B5046" w14:textId="77777777" w:rsidR="00296D17" w:rsidRPr="00346D14" w:rsidRDefault="00084D24"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ΕΠΕΙΔΗ</w:t>
      </w:r>
      <w:r w:rsidR="00296D17" w:rsidRPr="00346D14">
        <w:rPr>
          <w:rFonts w:ascii="Times New Roman" w:hAnsi="Times New Roman" w:cs="Times New Roman"/>
          <w:sz w:val="22"/>
          <w:szCs w:val="22"/>
          <w:lang w:val="el-GR"/>
        </w:rPr>
        <w:t xml:space="preserve"> για να διενεργηθεί ιατρική πράξη οιουδήποτε είδους (διαγνωστική, προληπτική ή θεραπευτική), το ενδιαφερόμενο πρόσωπο θα πρέπει να είναι ελεύθερο να συναινέσει στην επίμαχη ιατρική πράξη ή αντιθέτως να την αρνηθεί, εφόσον προηγηθεί η απαραίτητη ενημέρωσή του.</w:t>
      </w:r>
      <w:r w:rsidR="00346D14">
        <w:rPr>
          <w:rFonts w:ascii="Times New Roman" w:hAnsi="Times New Roman" w:cs="Times New Roman"/>
          <w:sz w:val="22"/>
          <w:szCs w:val="22"/>
          <w:lang w:val="el-GR"/>
        </w:rPr>
        <w:t xml:space="preserve"> </w:t>
      </w:r>
      <w:r w:rsidR="00296D17" w:rsidRPr="00346D14">
        <w:rPr>
          <w:rFonts w:ascii="Times New Roman" w:hAnsi="Times New Roman" w:cs="Times New Roman"/>
          <w:sz w:val="22"/>
          <w:szCs w:val="22"/>
          <w:lang w:val="el-GR"/>
        </w:rPr>
        <w:t xml:space="preserve">Πρόκειται για την θεμελιώδη αρχή του </w:t>
      </w:r>
      <w:r w:rsidR="001970D9" w:rsidRPr="00346D14">
        <w:rPr>
          <w:rFonts w:ascii="Times New Roman" w:hAnsi="Times New Roman" w:cs="Times New Roman"/>
          <w:sz w:val="22"/>
          <w:szCs w:val="22"/>
          <w:lang w:val="el-GR"/>
        </w:rPr>
        <w:t xml:space="preserve">Διεθνούς </w:t>
      </w:r>
      <w:r w:rsidR="00296D17" w:rsidRPr="00346D14">
        <w:rPr>
          <w:rFonts w:ascii="Times New Roman" w:hAnsi="Times New Roman" w:cs="Times New Roman"/>
          <w:sz w:val="22"/>
          <w:szCs w:val="22"/>
          <w:lang w:val="el-GR"/>
        </w:rPr>
        <w:t>Δικαίου και της Ιατρικής Δεοντολογίας «ενημερωμένη συναίνεση του ασθενούς» (</w:t>
      </w:r>
      <w:r w:rsidR="00296D17" w:rsidRPr="00346D14">
        <w:rPr>
          <w:rFonts w:ascii="Times New Roman" w:hAnsi="Times New Roman" w:cs="Times New Roman"/>
          <w:sz w:val="22"/>
          <w:szCs w:val="22"/>
        </w:rPr>
        <w:t>informed</w:t>
      </w:r>
      <w:r w:rsidR="00296D17" w:rsidRPr="00346D14">
        <w:rPr>
          <w:rFonts w:ascii="Times New Roman" w:hAnsi="Times New Roman" w:cs="Times New Roman"/>
          <w:sz w:val="22"/>
          <w:szCs w:val="22"/>
          <w:lang w:val="el-GR"/>
        </w:rPr>
        <w:t xml:space="preserve"> </w:t>
      </w:r>
      <w:r w:rsidR="00296D17" w:rsidRPr="00346D14">
        <w:rPr>
          <w:rFonts w:ascii="Times New Roman" w:hAnsi="Times New Roman" w:cs="Times New Roman"/>
          <w:sz w:val="22"/>
          <w:szCs w:val="22"/>
        </w:rPr>
        <w:t>consent</w:t>
      </w:r>
      <w:r w:rsidR="00296D17" w:rsidRPr="00346D14">
        <w:rPr>
          <w:rFonts w:ascii="Times New Roman" w:hAnsi="Times New Roman" w:cs="Times New Roman"/>
          <w:sz w:val="22"/>
          <w:szCs w:val="22"/>
          <w:lang w:val="el-GR"/>
        </w:rPr>
        <w:t>).</w:t>
      </w:r>
    </w:p>
    <w:p w14:paraId="6A936518" w14:textId="77777777" w:rsidR="00346D14" w:rsidRDefault="00346D14" w:rsidP="00346D14">
      <w:pPr>
        <w:pStyle w:val="wStandard"/>
        <w:spacing w:line="360" w:lineRule="auto"/>
        <w:contextualSpacing/>
        <w:jc w:val="both"/>
        <w:rPr>
          <w:rFonts w:ascii="Times New Roman" w:hAnsi="Times New Roman" w:cs="Times New Roman"/>
          <w:sz w:val="22"/>
          <w:szCs w:val="22"/>
          <w:lang w:val="el-GR"/>
        </w:rPr>
      </w:pPr>
    </w:p>
    <w:p w14:paraId="339A377D"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ΕΠΕΙΔΗ, σύμφωνα με την διάταξη του άρθρου 12 § 1 του Κώδικα Ιατρικής Δεοντολογίας (Ν. 3418/2005), ορίζεται ότι:</w:t>
      </w:r>
    </w:p>
    <w:p w14:paraId="3E4F9439" w14:textId="77777777" w:rsidR="00296D17" w:rsidRPr="00346D14" w:rsidRDefault="00296D17" w:rsidP="00346D14">
      <w:pPr>
        <w:pStyle w:val="wStandard"/>
        <w:spacing w:line="360" w:lineRule="auto"/>
        <w:contextualSpacing/>
        <w:jc w:val="both"/>
        <w:rPr>
          <w:rStyle w:val="wT1"/>
          <w:rFonts w:ascii="Times New Roman" w:hAnsi="Times New Roman" w:cs="Times New Roman"/>
          <w:sz w:val="22"/>
          <w:szCs w:val="22"/>
          <w:lang w:val="el-GR"/>
        </w:rPr>
      </w:pPr>
      <w:r w:rsidRPr="00346D14">
        <w:rPr>
          <w:rFonts w:ascii="Times New Roman" w:hAnsi="Times New Roman" w:cs="Times New Roman"/>
          <w:sz w:val="22"/>
          <w:szCs w:val="22"/>
          <w:lang w:val="el-GR"/>
        </w:rPr>
        <w:t>«Ο ιατρός δεν επιτρέπεται να προβεί στην εκτέλεση οποιασδήποτε ιατρικής πράξης χωρίς την προηγούμενη συναίνεση του ασθενούς</w:t>
      </w:r>
      <w:r w:rsidRPr="00346D14">
        <w:rPr>
          <w:rStyle w:val="wT1"/>
          <w:rFonts w:ascii="Times New Roman" w:hAnsi="Times New Roman" w:cs="Times New Roman"/>
          <w:sz w:val="22"/>
          <w:szCs w:val="22"/>
          <w:lang w:val="el-GR"/>
        </w:rPr>
        <w:t>»</w:t>
      </w:r>
      <w:r w:rsidR="00346D14">
        <w:rPr>
          <w:rStyle w:val="wT1"/>
          <w:rFonts w:ascii="Times New Roman" w:hAnsi="Times New Roman" w:cs="Times New Roman"/>
          <w:sz w:val="22"/>
          <w:szCs w:val="22"/>
          <w:lang w:val="el-GR"/>
        </w:rPr>
        <w:t xml:space="preserve">. </w:t>
      </w:r>
    </w:p>
    <w:p w14:paraId="0DF61212" w14:textId="77777777" w:rsidR="00346D14" w:rsidRDefault="00346D14" w:rsidP="00346D14">
      <w:pPr>
        <w:pStyle w:val="wStandard"/>
        <w:spacing w:line="360" w:lineRule="auto"/>
        <w:contextualSpacing/>
        <w:jc w:val="both"/>
        <w:rPr>
          <w:rFonts w:ascii="Times New Roman" w:hAnsi="Times New Roman" w:cs="Times New Roman"/>
          <w:sz w:val="22"/>
          <w:szCs w:val="22"/>
          <w:lang w:val="el-GR"/>
        </w:rPr>
      </w:pPr>
    </w:p>
    <w:p w14:paraId="341FFB54" w14:textId="77777777" w:rsidR="00E71614" w:rsidRPr="00346D14" w:rsidRDefault="00E71614"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ΕΠΕΙΔΗ, σύμφωνα με το άρθρο 1 του Κώδικα Ιατρικής Δεοντολογίας (Ν. 3418/28-11-2005) </w:t>
      </w:r>
    </w:p>
    <w:p w14:paraId="49F9A799" w14:textId="77777777" w:rsidR="00E71614" w:rsidRPr="00346D14" w:rsidRDefault="00E71614"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1. Ιατρική πράξη είναι εκείνη που έχει ως σκοπό τη με οποιαδήποτε επιστημονική μέθοδο πρόληψη, διάγνωση, θεραπεία και αποκατάσταση της υγείας του ανθρώπου.</w:t>
      </w:r>
    </w:p>
    <w:p w14:paraId="099F6982" w14:textId="77777777" w:rsidR="00E71614" w:rsidRPr="00346D14" w:rsidRDefault="00E71614"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2. Ως ιατρικές πράξεις θεωρούνται και εκείνες οι οποίες έχουν ερευνητικό χαρακτήρα, εφόσον αποσκοπούν οπωσδήποτε στην ακριβέστερη διάγνωση, στην αποκατάσταση ή και τη βελτίωση της υγείας των ανθρώπων και στην προαγωγή της επιστήμης.</w:t>
      </w:r>
    </w:p>
    <w:p w14:paraId="439F5A4C" w14:textId="77777777" w:rsidR="00E71614" w:rsidRPr="00346D14" w:rsidRDefault="00E71614"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3. Στην έννοια της ιατρικής πράξης περιλαμβάνονται και η συνταγογράφηση, η εντολή για διενέργεια πάσης φύσεως παρακλινικών εξετάσεων, η έκδοση ιατρικών πιστοποιητικών και βεβαιώσεων και η γενική συμβουλευτική υποστήριξη του ασθενή.</w:t>
      </w:r>
    </w:p>
    <w:p w14:paraId="5357E6AE" w14:textId="77777777" w:rsidR="00346D14" w:rsidRDefault="00346D14" w:rsidP="00346D14">
      <w:pPr>
        <w:pStyle w:val="wStandard"/>
        <w:spacing w:line="360" w:lineRule="auto"/>
        <w:contextualSpacing/>
        <w:jc w:val="both"/>
        <w:rPr>
          <w:rFonts w:ascii="Times New Roman" w:hAnsi="Times New Roman" w:cs="Times New Roman"/>
          <w:sz w:val="22"/>
          <w:szCs w:val="22"/>
          <w:lang w:val="el-GR"/>
        </w:rPr>
      </w:pPr>
    </w:p>
    <w:p w14:paraId="6E398F94" w14:textId="77777777" w:rsidR="00E71614" w:rsidRPr="00346D14" w:rsidRDefault="00E71614"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ΕΠΕΙΔΗ, κατ’ αποτέλεσμα, ιατρικές πράξεις είναι κατά τον Κώδικα Ιατρικής Δεοντολογίας τόσο τα διαγνωστικά τέστ, όσο και το εμβόλιο, αλλά και η μάσκα.</w:t>
      </w:r>
    </w:p>
    <w:p w14:paraId="31460FF6" w14:textId="77777777" w:rsidR="00346D14" w:rsidRDefault="00346D14" w:rsidP="00346D14">
      <w:pPr>
        <w:pStyle w:val="wStandard"/>
        <w:spacing w:line="360" w:lineRule="auto"/>
        <w:contextualSpacing/>
        <w:jc w:val="both"/>
        <w:rPr>
          <w:rFonts w:ascii="Times New Roman" w:hAnsi="Times New Roman" w:cs="Times New Roman"/>
          <w:sz w:val="22"/>
          <w:szCs w:val="22"/>
          <w:lang w:val="el-GR"/>
        </w:rPr>
      </w:pPr>
    </w:p>
    <w:p w14:paraId="67DF191F" w14:textId="77777777" w:rsidR="00296D17" w:rsidRPr="00346D14" w:rsidRDefault="00E71614"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ΕΠΕΙΔΗ π</w:t>
      </w:r>
      <w:r w:rsidR="00296D17" w:rsidRPr="00346D14">
        <w:rPr>
          <w:rFonts w:ascii="Times New Roman" w:hAnsi="Times New Roman" w:cs="Times New Roman"/>
          <w:sz w:val="22"/>
          <w:szCs w:val="22"/>
          <w:lang w:val="el-GR"/>
        </w:rPr>
        <w:t>ροϋποθέσεις της έγκυρης συναίνεσης του ασθενούς</w:t>
      </w:r>
      <w:r w:rsidRPr="00346D14">
        <w:rPr>
          <w:rFonts w:ascii="Times New Roman" w:hAnsi="Times New Roman" w:cs="Times New Roman"/>
          <w:sz w:val="22"/>
          <w:szCs w:val="22"/>
          <w:lang w:val="el-GR"/>
        </w:rPr>
        <w:t>, σύμφωνα με το άρθρο 12 § 1,</w:t>
      </w:r>
      <w:r w:rsidR="00296D17" w:rsidRPr="00346D14">
        <w:rPr>
          <w:rFonts w:ascii="Times New Roman" w:hAnsi="Times New Roman" w:cs="Times New Roman"/>
          <w:sz w:val="22"/>
          <w:szCs w:val="22"/>
          <w:lang w:val="el-GR"/>
        </w:rPr>
        <w:t xml:space="preserve"> είναι οι ακόλουθες: </w:t>
      </w:r>
    </w:p>
    <w:p w14:paraId="74D3A269"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α) Να παρέχεται μετά από πλήρη, σαφή και κατανοητή ενημέρωση, σύμφωνα με το προηγούμενο άρθρο.</w:t>
      </w:r>
    </w:p>
    <w:p w14:paraId="760A826A"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β) Ο ασθενής να έχει ικανότητα για συναίνεση.</w:t>
      </w:r>
    </w:p>
    <w:p w14:paraId="0C3A087C"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αα) Αν ο ασθενής είναι ανήλικος, η συναίνεση δίδεται από αυτούς που ασκούν τη γονική μέριμνα ή έχουν την επιμέλειά του. Λαμβάνεται όμως, υπόψη και η γνώμη του, εφόσον ο ανήλικος, κατά την κρίση του ιατρού, έχει την ηλικιακή, πνευματική και συναισθηματική ωριμότητα να κατανοήσει την κατάσταση της υγείας του, το περιεχόμενο της ιατρικής πράξης και τις συνέπειες ή τα αποτελέσματα ή τους κινδύνους της πράξης αυτής. Στην περίπτωση της παραγράφου 3 του άρθρου 11 απαιτείται πάντοτε η συναίνεση των προσώπων που ασκούν τη γονική μέριμνα του ανηλίκου.</w:t>
      </w:r>
    </w:p>
    <w:p w14:paraId="296426C9"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γ) Η συναίνεση να μην είναι αποτέλεσμα πλάνης, απάτης ή απειλής και να μην έρχεται σε σύγκρουση με τα χρηστά ήθη.</w:t>
      </w:r>
    </w:p>
    <w:p w14:paraId="0230A72B"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δ) Η συναίνεση να καλύπτει πλήρως την ιατρική πράξη και κατά το συγκεκριμένο περιεχόμενό της και κατά το χρόνο της εκτέλεσής της.</w:t>
      </w:r>
    </w:p>
    <w:p w14:paraId="1F89CE4D" w14:textId="77777777" w:rsidR="00D71C5D" w:rsidRDefault="00D71C5D" w:rsidP="00346D14">
      <w:pPr>
        <w:pStyle w:val="wStandard"/>
        <w:spacing w:line="360" w:lineRule="auto"/>
        <w:contextualSpacing/>
        <w:jc w:val="both"/>
        <w:rPr>
          <w:rFonts w:ascii="Times New Roman" w:hAnsi="Times New Roman" w:cs="Times New Roman"/>
          <w:sz w:val="22"/>
          <w:szCs w:val="22"/>
          <w:lang w:val="el-GR"/>
        </w:rPr>
      </w:pPr>
    </w:p>
    <w:p w14:paraId="04BC23DD"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ΕΠΕΙΔΗ, συνεπεία των ως άνω νομικών διατάξεων προκύπτει ότι η αρχή της ελεύθερης </w:t>
      </w:r>
      <w:r w:rsidRPr="00346D14">
        <w:rPr>
          <w:rFonts w:ascii="Times New Roman" w:hAnsi="Times New Roman" w:cs="Times New Roman"/>
          <w:sz w:val="22"/>
          <w:szCs w:val="22"/>
          <w:lang w:val="el-GR"/>
        </w:rPr>
        <w:lastRenderedPageBreak/>
        <w:t xml:space="preserve">συναίνεσης του ασθενούς ανάγεται σε κομβικό και καθοριστικό σημείο για την διενέργεια κάθε ιατρικής πράξης, επομένως και του τεστ για την ανίχνευση του κορωνοϊού </w:t>
      </w:r>
      <w:r w:rsidRPr="00346D14">
        <w:rPr>
          <w:rFonts w:ascii="Times New Roman" w:hAnsi="Times New Roman" w:cs="Times New Roman"/>
          <w:sz w:val="22"/>
          <w:szCs w:val="22"/>
        </w:rPr>
        <w:t>SARS</w:t>
      </w:r>
      <w:r w:rsidR="00D71C5D">
        <w:rPr>
          <w:rFonts w:ascii="Times New Roman" w:hAnsi="Times New Roman" w:cs="Times New Roman"/>
          <w:sz w:val="22"/>
          <w:szCs w:val="22"/>
          <w:lang w:val="el-GR"/>
        </w:rPr>
        <w:t>-</w:t>
      </w:r>
      <w:r w:rsidRPr="00346D14">
        <w:rPr>
          <w:rFonts w:ascii="Times New Roman" w:hAnsi="Times New Roman" w:cs="Times New Roman"/>
          <w:sz w:val="22"/>
          <w:szCs w:val="22"/>
        </w:rPr>
        <w:t>CoV</w:t>
      </w:r>
      <w:r w:rsidRPr="00346D14">
        <w:rPr>
          <w:rFonts w:ascii="Times New Roman" w:hAnsi="Times New Roman" w:cs="Times New Roman"/>
          <w:sz w:val="22"/>
          <w:szCs w:val="22"/>
          <w:lang w:val="el-GR"/>
        </w:rPr>
        <w:t xml:space="preserve">-2. </w:t>
      </w:r>
    </w:p>
    <w:p w14:paraId="40B88F21" w14:textId="77777777" w:rsidR="00D71C5D" w:rsidRDefault="00D71C5D" w:rsidP="00346D14">
      <w:pPr>
        <w:pStyle w:val="wStandard"/>
        <w:spacing w:line="360" w:lineRule="auto"/>
        <w:contextualSpacing/>
        <w:jc w:val="both"/>
        <w:rPr>
          <w:rFonts w:ascii="Times New Roman" w:hAnsi="Times New Roman" w:cs="Times New Roman"/>
          <w:sz w:val="22"/>
          <w:szCs w:val="22"/>
          <w:lang w:val="el-GR"/>
        </w:rPr>
      </w:pPr>
    </w:p>
    <w:p w14:paraId="0357C786"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ΕΠΕΙΔΗ, επίσης, εκ των ως άνω διατάξεων καθίσταται σαφές ότι η συναίνεση που χορηγείται για να είναι έγκυρη, πρέπει να είναι απαλλαγμένη από κάθε εξωτερική πίεση, απειλή ή ψυχικό εξαναγκασμό.</w:t>
      </w:r>
    </w:p>
    <w:p w14:paraId="598E0DAF" w14:textId="77777777" w:rsidR="00D71C5D" w:rsidRDefault="00D71C5D" w:rsidP="00346D14">
      <w:pPr>
        <w:pStyle w:val="wStandard"/>
        <w:spacing w:line="360" w:lineRule="auto"/>
        <w:contextualSpacing/>
        <w:jc w:val="both"/>
        <w:rPr>
          <w:rFonts w:ascii="Times New Roman" w:hAnsi="Times New Roman" w:cs="Times New Roman"/>
          <w:sz w:val="22"/>
          <w:szCs w:val="22"/>
          <w:lang w:val="el-GR"/>
        </w:rPr>
      </w:pPr>
    </w:p>
    <w:p w14:paraId="39AFE0A5" w14:textId="77777777" w:rsidR="00F07F3E" w:rsidRPr="00346D14" w:rsidRDefault="00F07F3E"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ΕΠΕΙΔΗ, κατ’ άρθρο 16 §2 η παιδεία αποτελεί βασική αποστολή του </w:t>
      </w:r>
      <w:r w:rsidRPr="00346D14">
        <w:rPr>
          <w:rFonts w:ascii="Times New Roman" w:hAnsi="Times New Roman" w:cs="Times New Roman"/>
          <w:sz w:val="22"/>
          <w:szCs w:val="22"/>
        </w:rPr>
        <w:t>K</w:t>
      </w:r>
      <w:r w:rsidRPr="00346D14">
        <w:rPr>
          <w:rFonts w:ascii="Times New Roman" w:hAnsi="Times New Roman" w:cs="Times New Roman"/>
          <w:sz w:val="22"/>
          <w:szCs w:val="22"/>
          <w:lang w:val="el-GR"/>
        </w:rPr>
        <w:t xml:space="preserve">ράτους και έχει σκοπό την ηθική, πνευματική, επαγγελματική και φυσική αγωγή των </w:t>
      </w:r>
      <w:r w:rsidRPr="00346D14">
        <w:rPr>
          <w:rFonts w:ascii="Times New Roman" w:hAnsi="Times New Roman" w:cs="Times New Roman"/>
          <w:sz w:val="22"/>
          <w:szCs w:val="22"/>
        </w:rPr>
        <w:t>E</w:t>
      </w:r>
      <w:r w:rsidRPr="00346D14">
        <w:rPr>
          <w:rFonts w:ascii="Times New Roman" w:hAnsi="Times New Roman" w:cs="Times New Roman"/>
          <w:sz w:val="22"/>
          <w:szCs w:val="22"/>
          <w:lang w:val="el-GR"/>
        </w:rPr>
        <w:t>λλήνων, την ανάπτυξη της εθνικής και θρησκευτικής συνείδησης και τη διάπλασή τους σε ελεύθερους και υπεύθυνους πολίτες.</w:t>
      </w:r>
    </w:p>
    <w:p w14:paraId="2B49ED43" w14:textId="77777777" w:rsidR="00D71C5D" w:rsidRDefault="00D71C5D" w:rsidP="00346D14">
      <w:pPr>
        <w:pStyle w:val="wStandard"/>
        <w:spacing w:line="360" w:lineRule="auto"/>
        <w:contextualSpacing/>
        <w:jc w:val="both"/>
        <w:rPr>
          <w:rFonts w:ascii="Times New Roman" w:hAnsi="Times New Roman" w:cs="Times New Roman"/>
          <w:sz w:val="22"/>
          <w:szCs w:val="22"/>
          <w:lang w:val="el-GR"/>
        </w:rPr>
      </w:pPr>
    </w:p>
    <w:p w14:paraId="4E1FFC94" w14:textId="77777777" w:rsidR="00EB518A" w:rsidRPr="00346D14" w:rsidRDefault="00EB518A"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ΕΠΕΙΔΗ, επιπλέον, με βάση το ισχύον Σύνταγμα της χώρας, και όπως ορίζεται στο άρθρο 16, κανένας μαθητής δεν μπορεί να αποκλειστεί απ</w:t>
      </w:r>
      <w:r w:rsidR="00D71C5D">
        <w:rPr>
          <w:rFonts w:ascii="Times New Roman" w:hAnsi="Times New Roman" w:cs="Times New Roman"/>
          <w:sz w:val="22"/>
          <w:szCs w:val="22"/>
          <w:lang w:val="el-GR"/>
        </w:rPr>
        <w:t>ό</w:t>
      </w:r>
      <w:r w:rsidRPr="00346D14">
        <w:rPr>
          <w:rFonts w:ascii="Times New Roman" w:hAnsi="Times New Roman" w:cs="Times New Roman"/>
          <w:sz w:val="22"/>
          <w:szCs w:val="22"/>
          <w:lang w:val="el-GR"/>
        </w:rPr>
        <w:t xml:space="preserve"> την εκπαιδευτική διαδικασία, που αποτελεί βασική αποστολή και υποχρέωση του Κράτους, ούτε η φοίτησή του είναι δυνατόν να εξαρτάται απ</w:t>
      </w:r>
      <w:r w:rsidR="00D71C5D">
        <w:rPr>
          <w:rFonts w:ascii="Times New Roman" w:hAnsi="Times New Roman" w:cs="Times New Roman"/>
          <w:sz w:val="22"/>
          <w:szCs w:val="22"/>
          <w:lang w:val="el-GR"/>
        </w:rPr>
        <w:t>ό</w:t>
      </w:r>
      <w:r w:rsidRPr="00346D14">
        <w:rPr>
          <w:rFonts w:ascii="Times New Roman" w:hAnsi="Times New Roman" w:cs="Times New Roman"/>
          <w:sz w:val="22"/>
          <w:szCs w:val="22"/>
          <w:lang w:val="el-GR"/>
        </w:rPr>
        <w:t xml:space="preserve"> την προηγούμενη συμμετοχή του και μάλιστα ακουσίως σε οιαδήποτε ιατρική πράξη</w:t>
      </w:r>
      <w:r w:rsidR="00D71C5D">
        <w:rPr>
          <w:rFonts w:ascii="Times New Roman" w:hAnsi="Times New Roman" w:cs="Times New Roman"/>
          <w:sz w:val="22"/>
          <w:szCs w:val="22"/>
          <w:lang w:val="el-GR"/>
        </w:rPr>
        <w:t>· η</w:t>
      </w:r>
      <w:r w:rsidRPr="00346D14">
        <w:rPr>
          <w:rFonts w:ascii="Times New Roman" w:hAnsi="Times New Roman" w:cs="Times New Roman"/>
          <w:sz w:val="22"/>
          <w:szCs w:val="22"/>
          <w:lang w:val="el-GR"/>
        </w:rPr>
        <w:t xml:space="preserve"> εκπαίδευση, εκτός από δικαίωμα, είναι και υποχρέωτική για τουλάχιστον 9 έτη, και η υποχρέωση αυτή</w:t>
      </w:r>
      <w:r w:rsidR="00F07F3E" w:rsidRPr="00346D14">
        <w:rPr>
          <w:rFonts w:ascii="Times New Roman" w:hAnsi="Times New Roman" w:cs="Times New Roman"/>
          <w:sz w:val="22"/>
          <w:szCs w:val="22"/>
          <w:lang w:val="el-GR"/>
        </w:rPr>
        <w:t xml:space="preserve"> του πολίτη</w:t>
      </w:r>
      <w:r w:rsidRPr="00346D14">
        <w:rPr>
          <w:rFonts w:ascii="Times New Roman" w:hAnsi="Times New Roman" w:cs="Times New Roman"/>
          <w:sz w:val="22"/>
          <w:szCs w:val="22"/>
          <w:lang w:val="el-GR"/>
        </w:rPr>
        <w:t xml:space="preserve"> δεν μπορεί να υπόκειται σε οποιαδήποτε προϋπόθεση, πόσο μάλλον στην προϋπόθεση παραβίασης της αρχής της συναίνεσης, που είναι παράνομη σε κάθε περίπτωση.</w:t>
      </w:r>
    </w:p>
    <w:p w14:paraId="3C29A06B" w14:textId="77777777" w:rsidR="00D97823" w:rsidRPr="00346D14" w:rsidRDefault="00D97823" w:rsidP="00346D14">
      <w:pPr>
        <w:pStyle w:val="wStandard"/>
        <w:spacing w:line="360" w:lineRule="auto"/>
        <w:contextualSpacing/>
        <w:jc w:val="both"/>
        <w:rPr>
          <w:rFonts w:ascii="Times New Roman" w:hAnsi="Times New Roman" w:cs="Times New Roman"/>
          <w:sz w:val="22"/>
          <w:szCs w:val="22"/>
          <w:lang w:val="el-GR"/>
        </w:rPr>
      </w:pPr>
    </w:p>
    <w:p w14:paraId="23FBFCDE"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ΕΠΕΙΔΗ</w:t>
      </w:r>
      <w:r w:rsidR="00D71C5D">
        <w:rPr>
          <w:rFonts w:ascii="Times New Roman" w:hAnsi="Times New Roman" w:cs="Times New Roman"/>
          <w:sz w:val="22"/>
          <w:szCs w:val="22"/>
          <w:lang w:val="el-GR"/>
        </w:rPr>
        <w:t>,</w:t>
      </w:r>
      <w:r w:rsidRPr="00346D14">
        <w:rPr>
          <w:rFonts w:ascii="Times New Roman" w:hAnsi="Times New Roman" w:cs="Times New Roman"/>
          <w:sz w:val="22"/>
          <w:szCs w:val="22"/>
          <w:lang w:val="el-GR"/>
        </w:rPr>
        <w:t xml:space="preserve"> σύμφωνα με το άρθρο 338 του Ν. 4512/2018, ορίζεται ότι «οποιαδήποτε απόφαση αντίθετη με τις διατάξεις του </w:t>
      </w:r>
      <w:r w:rsidRPr="00346D14">
        <w:rPr>
          <w:rFonts w:ascii="Times New Roman" w:hAnsi="Times New Roman" w:cs="Times New Roman"/>
          <w:sz w:val="22"/>
          <w:szCs w:val="22"/>
        </w:rPr>
        <w:t>N</w:t>
      </w:r>
      <w:r w:rsidRPr="00346D14">
        <w:rPr>
          <w:rFonts w:ascii="Times New Roman" w:hAnsi="Times New Roman" w:cs="Times New Roman"/>
          <w:sz w:val="22"/>
          <w:szCs w:val="22"/>
          <w:lang w:val="el-GR"/>
        </w:rPr>
        <w:t>. 3418/2005 είναι άκυρη. Αν στη λήψη των αποφάσεων αυτών έχουν συμμετάσχει ιατροί, υπέχουν πειθαρχικές ευθύνες»</w:t>
      </w:r>
      <w:r w:rsidR="00D71C5D">
        <w:rPr>
          <w:rFonts w:ascii="Times New Roman" w:hAnsi="Times New Roman" w:cs="Times New Roman"/>
          <w:sz w:val="22"/>
          <w:szCs w:val="22"/>
          <w:lang w:val="el-GR"/>
        </w:rPr>
        <w:t>.</w:t>
      </w:r>
    </w:p>
    <w:p w14:paraId="15209BE1" w14:textId="77777777" w:rsidR="00E71614" w:rsidRPr="00346D14" w:rsidRDefault="00E71614" w:rsidP="00346D14">
      <w:pPr>
        <w:pStyle w:val="wStandard"/>
        <w:spacing w:line="360" w:lineRule="auto"/>
        <w:contextualSpacing/>
        <w:jc w:val="both"/>
        <w:rPr>
          <w:rFonts w:ascii="Times New Roman" w:hAnsi="Times New Roman" w:cs="Times New Roman"/>
          <w:sz w:val="22"/>
          <w:szCs w:val="22"/>
          <w:lang w:val="el-GR"/>
        </w:rPr>
      </w:pPr>
    </w:p>
    <w:p w14:paraId="1F08C84E" w14:textId="77777777" w:rsidR="00296D17" w:rsidRPr="00346D14" w:rsidRDefault="00E71614"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ΕΠΕΙΔΗ στον χώρο της ιατρικής επιστήμης κυριαρχεί ως υπέρτατη αρχή το αδιαπραγμάτευτο και πανανθρώπινο αξίωμα σύμφωνα με το οποίο «η βούληση του ασθενούς είναι ο υπέρτατος νόμος» (</w:t>
      </w:r>
      <w:r w:rsidRPr="00346D14">
        <w:rPr>
          <w:rFonts w:ascii="Times New Roman" w:hAnsi="Times New Roman" w:cs="Times New Roman"/>
          <w:sz w:val="22"/>
          <w:szCs w:val="22"/>
        </w:rPr>
        <w:t>voluntas</w:t>
      </w:r>
      <w:r w:rsidRPr="00346D14">
        <w:rPr>
          <w:rFonts w:ascii="Times New Roman" w:hAnsi="Times New Roman" w:cs="Times New Roman"/>
          <w:sz w:val="22"/>
          <w:szCs w:val="22"/>
          <w:lang w:val="el-GR"/>
        </w:rPr>
        <w:t xml:space="preserve"> </w:t>
      </w:r>
      <w:r w:rsidRPr="00346D14">
        <w:rPr>
          <w:rFonts w:ascii="Times New Roman" w:hAnsi="Times New Roman" w:cs="Times New Roman"/>
          <w:sz w:val="22"/>
          <w:szCs w:val="22"/>
        </w:rPr>
        <w:t>aegroti</w:t>
      </w:r>
      <w:r w:rsidRPr="00346D14">
        <w:rPr>
          <w:rFonts w:ascii="Times New Roman" w:hAnsi="Times New Roman" w:cs="Times New Roman"/>
          <w:sz w:val="22"/>
          <w:szCs w:val="22"/>
          <w:lang w:val="el-GR"/>
        </w:rPr>
        <w:t xml:space="preserve"> </w:t>
      </w:r>
      <w:r w:rsidRPr="00346D14">
        <w:rPr>
          <w:rFonts w:ascii="Times New Roman" w:hAnsi="Times New Roman" w:cs="Times New Roman"/>
          <w:sz w:val="22"/>
          <w:szCs w:val="22"/>
        </w:rPr>
        <w:t>suprema</w:t>
      </w:r>
      <w:r w:rsidRPr="00346D14">
        <w:rPr>
          <w:rFonts w:ascii="Times New Roman" w:hAnsi="Times New Roman" w:cs="Times New Roman"/>
          <w:sz w:val="22"/>
          <w:szCs w:val="22"/>
          <w:lang w:val="el-GR"/>
        </w:rPr>
        <w:t xml:space="preserve"> </w:t>
      </w:r>
      <w:r w:rsidRPr="00346D14">
        <w:rPr>
          <w:rFonts w:ascii="Times New Roman" w:hAnsi="Times New Roman" w:cs="Times New Roman"/>
          <w:sz w:val="22"/>
          <w:szCs w:val="22"/>
        </w:rPr>
        <w:t>lex</w:t>
      </w:r>
      <w:r w:rsidRPr="00346D14">
        <w:rPr>
          <w:rFonts w:ascii="Times New Roman" w:hAnsi="Times New Roman" w:cs="Times New Roman"/>
          <w:sz w:val="22"/>
          <w:szCs w:val="22"/>
          <w:lang w:val="el-GR"/>
        </w:rPr>
        <w:t>) που ως ηθική επιταγή διαχρονικής αξίας και σπουδαιότητας χαρακτηρίζει το σύνολο των ιατρικών πράξεων και καθορίζει τα θεμιτά όρια της ιατρικής παρέμβασης στην ζωή και στην υγεία του ανθρώπου.</w:t>
      </w:r>
    </w:p>
    <w:p w14:paraId="2EF90957" w14:textId="77777777" w:rsidR="00D71C5D" w:rsidRDefault="00D71C5D" w:rsidP="00346D14">
      <w:pPr>
        <w:pStyle w:val="wStandard"/>
        <w:spacing w:line="360" w:lineRule="auto"/>
        <w:contextualSpacing/>
        <w:jc w:val="both"/>
        <w:rPr>
          <w:rFonts w:ascii="Times New Roman" w:hAnsi="Times New Roman" w:cs="Times New Roman"/>
          <w:sz w:val="22"/>
          <w:szCs w:val="22"/>
          <w:lang w:val="el-GR"/>
        </w:rPr>
      </w:pPr>
    </w:p>
    <w:p w14:paraId="22E82081"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ΕΠΕΙΔΗ, ειδικότερα, η Σύμβαση του ΟΒΙΕΔΟ</w:t>
      </w:r>
      <w:r w:rsidR="00E71614" w:rsidRPr="00346D14">
        <w:rPr>
          <w:rFonts w:ascii="Times New Roman" w:hAnsi="Times New Roman" w:cs="Times New Roman"/>
          <w:sz w:val="22"/>
          <w:szCs w:val="22"/>
          <w:lang w:val="el-GR"/>
        </w:rPr>
        <w:t xml:space="preserve"> (Σύμβαση του Συμβουλίου της Ευρώπης για την προστασία των ανθρωπίνων δικαιωμάτων και της αξιοπρέπειας του ατόμου σε σχέση με τις εφαρμογές της βιολογίας και της ιατρικής: Σύμβαση για τα Ανθρώπινα Δικαιώματα και τη Βιοϊατρική)</w:t>
      </w:r>
      <w:r w:rsidRPr="00346D14">
        <w:rPr>
          <w:rFonts w:ascii="Times New Roman" w:hAnsi="Times New Roman" w:cs="Times New Roman"/>
          <w:sz w:val="22"/>
          <w:szCs w:val="22"/>
          <w:lang w:val="el-GR"/>
        </w:rPr>
        <w:t>, η οποία κυρώθηκε από την Ελληνική Πολιτεία με τον Ν. 2619/1998 (ΦΕΚ Α</w:t>
      </w:r>
      <w:r w:rsidR="00D71C5D">
        <w:rPr>
          <w:rFonts w:ascii="Times New Roman" w:hAnsi="Times New Roman" w:cs="Times New Roman"/>
          <w:sz w:val="22"/>
          <w:szCs w:val="22"/>
          <w:lang w:val="el-GR"/>
        </w:rPr>
        <w:t xml:space="preserve">΄ </w:t>
      </w:r>
      <w:r w:rsidRPr="00346D14">
        <w:rPr>
          <w:rFonts w:ascii="Times New Roman" w:hAnsi="Times New Roman" w:cs="Times New Roman"/>
          <w:sz w:val="22"/>
          <w:szCs w:val="22"/>
          <w:lang w:val="el-GR"/>
        </w:rPr>
        <w:t xml:space="preserve">132) και έχει την ισχύ που ορίζει το άρθρο 28 παρ. 1 του Συντάγματος, στο άρθρο 5 </w:t>
      </w:r>
      <w:r w:rsidR="00E71614" w:rsidRPr="00346D14">
        <w:rPr>
          <w:rFonts w:ascii="Times New Roman" w:hAnsi="Times New Roman" w:cs="Times New Roman"/>
          <w:sz w:val="22"/>
          <w:szCs w:val="22"/>
          <w:lang w:val="el-GR"/>
        </w:rPr>
        <w:lastRenderedPageBreak/>
        <w:t>προβλέπει</w:t>
      </w:r>
      <w:r w:rsidRPr="00346D14">
        <w:rPr>
          <w:rFonts w:ascii="Times New Roman" w:hAnsi="Times New Roman" w:cs="Times New Roman"/>
          <w:sz w:val="22"/>
          <w:szCs w:val="22"/>
          <w:lang w:val="el-GR"/>
        </w:rPr>
        <w:t xml:space="preserve"> ότι «Επέμβαση σε θέματα υγείας μπορεί να υπάρξει μόνον αφού το ενδιαφερόμενο πρόσωπο δώσει την ελεύθερη συναίνεσή του, κατόπιν προηγούμενης σχετικής ενημέρωσής του».</w:t>
      </w:r>
    </w:p>
    <w:p w14:paraId="3E33BCCB" w14:textId="77777777" w:rsidR="00D71C5D" w:rsidRDefault="00D71C5D" w:rsidP="00346D14">
      <w:pPr>
        <w:pStyle w:val="wStandard"/>
        <w:spacing w:line="360" w:lineRule="auto"/>
        <w:contextualSpacing/>
        <w:jc w:val="both"/>
        <w:rPr>
          <w:rFonts w:ascii="Times New Roman" w:hAnsi="Times New Roman" w:cs="Times New Roman"/>
          <w:sz w:val="22"/>
          <w:szCs w:val="22"/>
          <w:lang w:val="el-GR"/>
        </w:rPr>
      </w:pPr>
    </w:p>
    <w:p w14:paraId="61DE9FF8"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ΕΠΕΙΔΗ, στην διακήρυξη της Λισσαβ</w:t>
      </w:r>
      <w:r w:rsidR="00D71C5D">
        <w:rPr>
          <w:rFonts w:ascii="Times New Roman" w:hAnsi="Times New Roman" w:cs="Times New Roman"/>
          <w:sz w:val="22"/>
          <w:szCs w:val="22"/>
          <w:lang w:val="el-GR"/>
        </w:rPr>
        <w:t>ό</w:t>
      </w:r>
      <w:r w:rsidRPr="00346D14">
        <w:rPr>
          <w:rFonts w:ascii="Times New Roman" w:hAnsi="Times New Roman" w:cs="Times New Roman"/>
          <w:sz w:val="22"/>
          <w:szCs w:val="22"/>
          <w:lang w:val="el-GR"/>
        </w:rPr>
        <w:t>νας που εκδόθηκε από την Παγκόσμια Ιατρική Ένωση, ορίζεται ότι ο ασθενής, αφού ενημερωθεί για την κατάσταση της υγείας του, έχει το δικαίωμα να συμφωνήσει με την θεραπεία που του προτείνεται ή να διαφωνήσει με αυτήν και να μην την αποδεχθεί και ως εκ τούτου κατοχυρώνεται ρητώς το δικαίωμα της αυτοδιάθεσης του ασθενούς, ως απόρροια της ανθρώπινης υποστάσεώς του, σύμφωνα με το οποίο μπορεί να αποφασίζει ο ίδιος αποκλειστικά για την υγεία του.</w:t>
      </w:r>
    </w:p>
    <w:p w14:paraId="34ABE056" w14:textId="77777777" w:rsidR="00D71C5D" w:rsidRDefault="00D71C5D" w:rsidP="00346D14">
      <w:pPr>
        <w:pStyle w:val="wStandard"/>
        <w:spacing w:line="360" w:lineRule="auto"/>
        <w:contextualSpacing/>
        <w:jc w:val="both"/>
        <w:rPr>
          <w:rFonts w:ascii="Times New Roman" w:hAnsi="Times New Roman" w:cs="Times New Roman"/>
          <w:sz w:val="22"/>
          <w:szCs w:val="22"/>
          <w:lang w:val="el-GR"/>
        </w:rPr>
      </w:pPr>
    </w:p>
    <w:p w14:paraId="40CA04A8"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ΕΠΕΙΔΗ, σύμφωνα με τον Κώδικα της Νυρεμβέργης που περιλαμβάνει ένα σύνολο αρχών και κανόνων ηθικής ιατρικής δεοντολογίας (μεταξύ των οποίων την αρχή της ενημερωμένης συναίνεσης του ασθενούς, την απουσία εξαναγκασμού), αναγνωρίζεται ρητά ως πρώτος κανόνας ότι «η εθελοντική ενημερωμένη συναίνεση του ανθρώπινου υποκειμένου είναι απολύτως ουσιώδης» («Τ</w:t>
      </w:r>
      <w:r w:rsidRPr="00346D14">
        <w:rPr>
          <w:rFonts w:ascii="Times New Roman" w:hAnsi="Times New Roman" w:cs="Times New Roman"/>
          <w:sz w:val="22"/>
          <w:szCs w:val="22"/>
        </w:rPr>
        <w:t>he</w:t>
      </w:r>
      <w:r w:rsidRPr="00346D14">
        <w:rPr>
          <w:rFonts w:ascii="Times New Roman" w:hAnsi="Times New Roman" w:cs="Times New Roman"/>
          <w:sz w:val="22"/>
          <w:szCs w:val="22"/>
          <w:lang w:val="el-GR"/>
        </w:rPr>
        <w:t xml:space="preserve"> </w:t>
      </w:r>
      <w:r w:rsidRPr="00346D14">
        <w:rPr>
          <w:rFonts w:ascii="Times New Roman" w:hAnsi="Times New Roman" w:cs="Times New Roman"/>
          <w:sz w:val="22"/>
          <w:szCs w:val="22"/>
        </w:rPr>
        <w:t>voluntary</w:t>
      </w:r>
      <w:r w:rsidRPr="00346D14">
        <w:rPr>
          <w:rFonts w:ascii="Times New Roman" w:hAnsi="Times New Roman" w:cs="Times New Roman"/>
          <w:sz w:val="22"/>
          <w:szCs w:val="22"/>
          <w:lang w:val="el-GR"/>
        </w:rPr>
        <w:t xml:space="preserve"> </w:t>
      </w:r>
      <w:r w:rsidRPr="00346D14">
        <w:rPr>
          <w:rFonts w:ascii="Times New Roman" w:hAnsi="Times New Roman" w:cs="Times New Roman"/>
          <w:sz w:val="22"/>
          <w:szCs w:val="22"/>
        </w:rPr>
        <w:t>informed</w:t>
      </w:r>
      <w:r w:rsidRPr="00346D14">
        <w:rPr>
          <w:rFonts w:ascii="Times New Roman" w:hAnsi="Times New Roman" w:cs="Times New Roman"/>
          <w:sz w:val="22"/>
          <w:szCs w:val="22"/>
          <w:lang w:val="el-GR"/>
        </w:rPr>
        <w:t xml:space="preserve"> </w:t>
      </w:r>
      <w:r w:rsidRPr="00346D14">
        <w:rPr>
          <w:rFonts w:ascii="Times New Roman" w:hAnsi="Times New Roman" w:cs="Times New Roman"/>
          <w:sz w:val="22"/>
          <w:szCs w:val="22"/>
        </w:rPr>
        <w:t>consent</w:t>
      </w:r>
      <w:r w:rsidRPr="00346D14">
        <w:rPr>
          <w:rFonts w:ascii="Times New Roman" w:hAnsi="Times New Roman" w:cs="Times New Roman"/>
          <w:sz w:val="22"/>
          <w:szCs w:val="22"/>
          <w:lang w:val="el-GR"/>
        </w:rPr>
        <w:t xml:space="preserve"> </w:t>
      </w:r>
      <w:r w:rsidRPr="00346D14">
        <w:rPr>
          <w:rFonts w:ascii="Times New Roman" w:hAnsi="Times New Roman" w:cs="Times New Roman"/>
          <w:sz w:val="22"/>
          <w:szCs w:val="22"/>
        </w:rPr>
        <w:t>of</w:t>
      </w:r>
      <w:r w:rsidRPr="00346D14">
        <w:rPr>
          <w:rFonts w:ascii="Times New Roman" w:hAnsi="Times New Roman" w:cs="Times New Roman"/>
          <w:sz w:val="22"/>
          <w:szCs w:val="22"/>
          <w:lang w:val="el-GR"/>
        </w:rPr>
        <w:t xml:space="preserve"> </w:t>
      </w:r>
      <w:r w:rsidRPr="00346D14">
        <w:rPr>
          <w:rFonts w:ascii="Times New Roman" w:hAnsi="Times New Roman" w:cs="Times New Roman"/>
          <w:sz w:val="22"/>
          <w:szCs w:val="22"/>
        </w:rPr>
        <w:t>the</w:t>
      </w:r>
      <w:r w:rsidRPr="00346D14">
        <w:rPr>
          <w:rFonts w:ascii="Times New Roman" w:hAnsi="Times New Roman" w:cs="Times New Roman"/>
          <w:sz w:val="22"/>
          <w:szCs w:val="22"/>
          <w:lang w:val="el-GR"/>
        </w:rPr>
        <w:t xml:space="preserve"> </w:t>
      </w:r>
      <w:r w:rsidRPr="00346D14">
        <w:rPr>
          <w:rFonts w:ascii="Times New Roman" w:hAnsi="Times New Roman" w:cs="Times New Roman"/>
          <w:sz w:val="22"/>
          <w:szCs w:val="22"/>
        </w:rPr>
        <w:t>Human</w:t>
      </w:r>
      <w:r w:rsidRPr="00346D14">
        <w:rPr>
          <w:rFonts w:ascii="Times New Roman" w:hAnsi="Times New Roman" w:cs="Times New Roman"/>
          <w:sz w:val="22"/>
          <w:szCs w:val="22"/>
          <w:lang w:val="el-GR"/>
        </w:rPr>
        <w:t xml:space="preserve"> </w:t>
      </w:r>
      <w:r w:rsidRPr="00346D14">
        <w:rPr>
          <w:rFonts w:ascii="Times New Roman" w:hAnsi="Times New Roman" w:cs="Times New Roman"/>
          <w:sz w:val="22"/>
          <w:szCs w:val="22"/>
        </w:rPr>
        <w:t>Subject</w:t>
      </w:r>
      <w:r w:rsidRPr="00346D14">
        <w:rPr>
          <w:rFonts w:ascii="Times New Roman" w:hAnsi="Times New Roman" w:cs="Times New Roman"/>
          <w:sz w:val="22"/>
          <w:szCs w:val="22"/>
          <w:lang w:val="el-GR"/>
        </w:rPr>
        <w:t xml:space="preserve"> </w:t>
      </w:r>
      <w:r w:rsidRPr="00346D14">
        <w:rPr>
          <w:rFonts w:ascii="Times New Roman" w:hAnsi="Times New Roman" w:cs="Times New Roman"/>
          <w:sz w:val="22"/>
          <w:szCs w:val="22"/>
        </w:rPr>
        <w:t>is</w:t>
      </w:r>
      <w:r w:rsidRPr="00346D14">
        <w:rPr>
          <w:rFonts w:ascii="Times New Roman" w:hAnsi="Times New Roman" w:cs="Times New Roman"/>
          <w:sz w:val="22"/>
          <w:szCs w:val="22"/>
          <w:lang w:val="el-GR"/>
        </w:rPr>
        <w:t xml:space="preserve"> </w:t>
      </w:r>
      <w:r w:rsidRPr="00346D14">
        <w:rPr>
          <w:rFonts w:ascii="Times New Roman" w:hAnsi="Times New Roman" w:cs="Times New Roman"/>
          <w:sz w:val="22"/>
          <w:szCs w:val="22"/>
        </w:rPr>
        <w:t>absolutely</w:t>
      </w:r>
      <w:r w:rsidRPr="00346D14">
        <w:rPr>
          <w:rFonts w:ascii="Times New Roman" w:hAnsi="Times New Roman" w:cs="Times New Roman"/>
          <w:sz w:val="22"/>
          <w:szCs w:val="22"/>
          <w:lang w:val="el-GR"/>
        </w:rPr>
        <w:t xml:space="preserve"> </w:t>
      </w:r>
      <w:r w:rsidRPr="00346D14">
        <w:rPr>
          <w:rFonts w:ascii="Times New Roman" w:hAnsi="Times New Roman" w:cs="Times New Roman"/>
          <w:sz w:val="22"/>
          <w:szCs w:val="22"/>
        </w:rPr>
        <w:t>essential</w:t>
      </w:r>
      <w:r w:rsidRPr="00346D14">
        <w:rPr>
          <w:rFonts w:ascii="Times New Roman" w:hAnsi="Times New Roman" w:cs="Times New Roman"/>
          <w:sz w:val="22"/>
          <w:szCs w:val="22"/>
          <w:lang w:val="el-GR"/>
        </w:rPr>
        <w:t>»)</w:t>
      </w:r>
      <w:r w:rsidR="00D71C5D">
        <w:rPr>
          <w:rFonts w:ascii="Times New Roman" w:hAnsi="Times New Roman" w:cs="Times New Roman"/>
          <w:sz w:val="22"/>
          <w:szCs w:val="22"/>
          <w:lang w:val="el-GR"/>
        </w:rPr>
        <w:t>,</w:t>
      </w:r>
      <w:r w:rsidRPr="00346D14">
        <w:rPr>
          <w:rFonts w:ascii="Times New Roman" w:hAnsi="Times New Roman" w:cs="Times New Roman"/>
          <w:sz w:val="22"/>
          <w:szCs w:val="22"/>
          <w:lang w:val="el-GR"/>
        </w:rPr>
        <w:t xml:space="preserve"> που έχει γίνει σήμερα παγκοσμίως αποδεκτός και έχει ενσωματωθεί και στο άρθρο 7 του Διεθνούς Συμφώνου των Ηνωμένων Εθνών για τα Ατομικά και Πολιτικά Δικαιώματα και έχει κυρωθεί από την Ελληνική Πολιτεία με τον νόμο 2462/1997, σύμφωνα με την διαδικασία του άρθρου 28 παρ. 1 του Συντάγματος και έχει αποκτήσει υπερνομοθετική ισχύ.</w:t>
      </w:r>
    </w:p>
    <w:p w14:paraId="21216A77" w14:textId="77777777" w:rsidR="00D71C5D" w:rsidRDefault="00D71C5D" w:rsidP="00346D14">
      <w:pPr>
        <w:pStyle w:val="wStandard"/>
        <w:spacing w:line="360" w:lineRule="auto"/>
        <w:contextualSpacing/>
        <w:jc w:val="both"/>
        <w:rPr>
          <w:rFonts w:ascii="Times New Roman" w:hAnsi="Times New Roman" w:cs="Times New Roman"/>
          <w:sz w:val="22"/>
          <w:szCs w:val="22"/>
          <w:lang w:val="el-GR"/>
        </w:rPr>
      </w:pPr>
    </w:p>
    <w:p w14:paraId="19FE0B02" w14:textId="77777777" w:rsidR="009679F5" w:rsidRPr="00346D14" w:rsidRDefault="009679F5"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ΕΠΕΙΔΗ το απόλυτο αυτό δικαίωμα του ανθρώπου, και εργαζομένου, να αποφασίζει τι θα εισαγάγει μέσα στο σώμα του επιβεβαίωσε άλλωστε και πρόσφατα το </w:t>
      </w:r>
      <w:r w:rsidRPr="00346D14">
        <w:rPr>
          <w:rFonts w:ascii="Times New Roman" w:hAnsi="Times New Roman" w:cs="Times New Roman"/>
          <w:b/>
          <w:sz w:val="22"/>
          <w:szCs w:val="22"/>
          <w:lang w:val="el-GR"/>
        </w:rPr>
        <w:t>Συμβούλιο της Ευρώπης, με την απόφαση 2361</w:t>
      </w:r>
      <w:r w:rsidRPr="00346D14">
        <w:rPr>
          <w:rFonts w:ascii="Times New Roman" w:hAnsi="Times New Roman" w:cs="Times New Roman"/>
          <w:sz w:val="22"/>
          <w:szCs w:val="22"/>
          <w:lang w:val="el-GR"/>
        </w:rPr>
        <w:t xml:space="preserve"> (Φεβρουάριος 2021), όπου </w:t>
      </w:r>
      <w:r w:rsidRPr="00346D14">
        <w:rPr>
          <w:rFonts w:ascii="Times New Roman" w:hAnsi="Times New Roman" w:cs="Times New Roman"/>
          <w:b/>
          <w:sz w:val="22"/>
          <w:szCs w:val="22"/>
          <w:lang w:val="el-GR"/>
        </w:rPr>
        <w:t>καλεί τα κράτη μέλη να αναλάβουν δράση</w:t>
      </w:r>
      <w:r w:rsidRPr="00346D14">
        <w:rPr>
          <w:rFonts w:ascii="Times New Roman" w:hAnsi="Times New Roman" w:cs="Times New Roman"/>
          <w:sz w:val="22"/>
          <w:szCs w:val="22"/>
          <w:lang w:val="el-GR"/>
        </w:rPr>
        <w:t xml:space="preserve"> ώστε να εξασφαλίσουν: 1) «ότι </w:t>
      </w:r>
      <w:r w:rsidRPr="00346D14">
        <w:rPr>
          <w:rFonts w:ascii="Times New Roman" w:hAnsi="Times New Roman" w:cs="Times New Roman"/>
          <w:b/>
          <w:sz w:val="22"/>
          <w:szCs w:val="22"/>
          <w:lang w:val="el-GR"/>
        </w:rPr>
        <w:t>οι πολίτες είναι πλήρως ενημερωμένοι για το ότι ο εμβολιασμός δεν είναι υποχρεωτικός και ότι κανένας δεν μπορεί να δέχεται κοινωνικές, πολιτικές ή άλλες πιέσεις για να εμβολιαστεί αν δεν το επιθυμεί</w:t>
      </w:r>
      <w:r w:rsidRPr="00346D14">
        <w:rPr>
          <w:rFonts w:ascii="Times New Roman" w:hAnsi="Times New Roman" w:cs="Times New Roman"/>
          <w:sz w:val="22"/>
          <w:szCs w:val="22"/>
          <w:lang w:val="el-GR"/>
        </w:rPr>
        <w:t>» (7.3.1)</w:t>
      </w:r>
      <w:r w:rsidR="00D71C5D">
        <w:rPr>
          <w:rFonts w:ascii="Times New Roman" w:hAnsi="Times New Roman" w:cs="Times New Roman"/>
          <w:sz w:val="22"/>
          <w:szCs w:val="22"/>
          <w:lang w:val="el-GR"/>
        </w:rPr>
        <w:t xml:space="preserve">· </w:t>
      </w:r>
      <w:r w:rsidRPr="00346D14">
        <w:rPr>
          <w:rFonts w:ascii="Times New Roman" w:hAnsi="Times New Roman" w:cs="Times New Roman"/>
          <w:sz w:val="22"/>
          <w:szCs w:val="22"/>
          <w:lang w:val="el-GR"/>
        </w:rPr>
        <w:t xml:space="preserve">2) </w:t>
      </w:r>
      <w:r w:rsidRPr="00346D14">
        <w:rPr>
          <w:rFonts w:ascii="Times New Roman" w:hAnsi="Times New Roman" w:cs="Times New Roman"/>
          <w:b/>
          <w:sz w:val="22"/>
          <w:szCs w:val="22"/>
          <w:lang w:val="el-GR"/>
        </w:rPr>
        <w:t>κανείς δεν θα υποστεί διακρίσεις</w:t>
      </w:r>
      <w:r w:rsidRPr="00346D14">
        <w:rPr>
          <w:rFonts w:ascii="Times New Roman" w:hAnsi="Times New Roman" w:cs="Times New Roman"/>
          <w:sz w:val="22"/>
          <w:szCs w:val="22"/>
          <w:lang w:val="el-GR"/>
        </w:rPr>
        <w:t xml:space="preserve"> εξαιτίας του γεγονότος ότι δεν επιθυμεί να εμβολιαστεί, είτε εξαιτίας της  κατάστασης υγείας του είτε επειδή δεν το επιθυμεί» (7.3.2)</w:t>
      </w:r>
      <w:r w:rsidR="00D71C5D">
        <w:rPr>
          <w:rFonts w:ascii="Times New Roman" w:hAnsi="Times New Roman" w:cs="Times New Roman"/>
          <w:sz w:val="22"/>
          <w:szCs w:val="22"/>
          <w:lang w:val="el-GR"/>
        </w:rPr>
        <w:t>·</w:t>
      </w:r>
      <w:r w:rsidRPr="00346D14">
        <w:rPr>
          <w:rFonts w:ascii="Times New Roman" w:hAnsi="Times New Roman" w:cs="Times New Roman"/>
          <w:sz w:val="22"/>
          <w:szCs w:val="22"/>
          <w:lang w:val="el-GR"/>
        </w:rPr>
        <w:t xml:space="preserve"> και 3) τυχόν χρήση πιστοποιητικών εμβολιασμού μπορεί να υπάρξει μόνο για τον σκοπό της επιτήρησης της αποτελεσματικότητας του εμβολιασμού και για την καταγραφή των παρενεργειών» (7.5.2).</w:t>
      </w:r>
    </w:p>
    <w:p w14:paraId="41F912E9" w14:textId="77777777" w:rsidR="009679F5" w:rsidRPr="00346D14" w:rsidRDefault="009679F5" w:rsidP="00346D14">
      <w:pPr>
        <w:pStyle w:val="wStandard"/>
        <w:spacing w:line="360" w:lineRule="auto"/>
        <w:contextualSpacing/>
        <w:jc w:val="both"/>
        <w:rPr>
          <w:rFonts w:ascii="Times New Roman" w:hAnsi="Times New Roman" w:cs="Times New Roman"/>
          <w:sz w:val="22"/>
          <w:szCs w:val="22"/>
          <w:lang w:val="el-GR"/>
        </w:rPr>
      </w:pPr>
    </w:p>
    <w:p w14:paraId="0B573D8E"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ΕΠΕΙΔΗ, εξάλλου, σύμφωνα με το ΦΕΚ 1340/2002 - Φ.353.1/324/105657/Δ1/2002) και συγκεκριμένα σύμφωνα προς το άρθρο 36 , με τον τίτλο «Καθήκοντα και αρμοδιότητες των εκπαιδευτικών διδασκόντων»</w:t>
      </w:r>
      <w:r w:rsidR="00D71C5D">
        <w:rPr>
          <w:rFonts w:ascii="Times New Roman" w:hAnsi="Times New Roman" w:cs="Times New Roman"/>
          <w:sz w:val="22"/>
          <w:szCs w:val="22"/>
          <w:lang w:val="el-GR"/>
        </w:rPr>
        <w:t>, «ο</w:t>
      </w:r>
      <w:r w:rsidRPr="00346D14">
        <w:rPr>
          <w:rFonts w:ascii="Times New Roman" w:hAnsi="Times New Roman" w:cs="Times New Roman"/>
          <w:sz w:val="22"/>
          <w:szCs w:val="22"/>
          <w:lang w:val="el-GR"/>
        </w:rPr>
        <w:t xml:space="preserve">ι εκπαιδευτικοί επιτελούν έργο υψηλής κοινωνικής ευθύνης. </w:t>
      </w:r>
      <w:r w:rsidRPr="00346D14">
        <w:rPr>
          <w:rFonts w:ascii="Times New Roman" w:hAnsi="Times New Roman" w:cs="Times New Roman"/>
          <w:sz w:val="22"/>
          <w:szCs w:val="22"/>
          <w:lang w:val="el-GR"/>
        </w:rPr>
        <w:lastRenderedPageBreak/>
        <w:t xml:space="preserve">Στο έργο τους περιλαμβάνεται η διδασκαλία, η εκπαίδευση και η διαπαιδαγώγηση των μαθητών. Η πρόοδος, η οικονομική ανάπτυξη, ο πολιτισμός και η συνοχή της κοινωνίας εξαρτώνται σε μεγάλο βαθμό από την ποιότητα της εκπαίδευσης και κατ΄ επέκταση από τη συμβολή και την προσπάθεια των εκπαιδευτικών. Τα καθήκοντα και οι αρμοδιότητες των εκπαιδευτικών οφείλουν να εναρμονίζονται με τους στόχους </w:t>
      </w:r>
      <w:r w:rsidR="00D71C5D">
        <w:rPr>
          <w:rFonts w:ascii="Times New Roman" w:hAnsi="Times New Roman" w:cs="Times New Roman"/>
          <w:sz w:val="22"/>
          <w:szCs w:val="22"/>
          <w:lang w:val="el-GR"/>
        </w:rPr>
        <w:t>αυτούς»</w:t>
      </w:r>
      <w:r w:rsidRPr="00346D14">
        <w:rPr>
          <w:rFonts w:ascii="Times New Roman" w:hAnsi="Times New Roman" w:cs="Times New Roman"/>
          <w:sz w:val="22"/>
          <w:szCs w:val="22"/>
          <w:lang w:val="el-GR"/>
        </w:rPr>
        <w:t>.</w:t>
      </w:r>
    </w:p>
    <w:p w14:paraId="2CE119F3" w14:textId="77777777" w:rsidR="00D71C5D" w:rsidRDefault="00D71C5D" w:rsidP="00346D14">
      <w:pPr>
        <w:pStyle w:val="wStandard"/>
        <w:spacing w:line="360" w:lineRule="auto"/>
        <w:contextualSpacing/>
        <w:jc w:val="both"/>
        <w:rPr>
          <w:rFonts w:ascii="Times New Roman" w:hAnsi="Times New Roman" w:cs="Times New Roman"/>
          <w:sz w:val="22"/>
          <w:szCs w:val="22"/>
          <w:lang w:val="el-GR"/>
        </w:rPr>
      </w:pPr>
    </w:p>
    <w:p w14:paraId="52AD3CF1"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ΕΠΕΙΔΗ, επομένως ο εξαναγκασμός των μαθητών σε οιαδήποτε ιατρική πράξη, ή ο αποκλεισμός μαθητών απ΄ την φοίτηση ΔΕΝ ΕΜΠΙΠΤΕΙ ΣΤΑ ΚΑΘΗΚΟΝΤΑ ΤΩΝ ΔΙΔΑΣΚΟΝΤΩΝ, ΑΛΛΑ ΑΝΤΙΘΕΤΩΣ ΑΠΟΤΕΛΕΙ ΕΛΕΓΞΙΜΗ ΑΣΤΙΚΑ ΚΑΙ ΠΟΙΝΙΚΑ ΠΡΑΞΗ.</w:t>
      </w:r>
    </w:p>
    <w:p w14:paraId="5B07D632" w14:textId="77777777" w:rsidR="00D71C5D" w:rsidRDefault="00D71C5D" w:rsidP="00346D14">
      <w:pPr>
        <w:pStyle w:val="wStandard"/>
        <w:spacing w:line="360" w:lineRule="auto"/>
        <w:contextualSpacing/>
        <w:jc w:val="both"/>
        <w:rPr>
          <w:rFonts w:ascii="Times New Roman" w:hAnsi="Times New Roman" w:cs="Times New Roman"/>
          <w:sz w:val="22"/>
          <w:szCs w:val="22"/>
          <w:lang w:val="el-GR"/>
        </w:rPr>
      </w:pPr>
    </w:p>
    <w:p w14:paraId="56B1248A"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ΕΠΕΙΔΗ, εξάλλου συμφώνως προς το άρθρο 25 (Ν.3528/2007 ΦΕΚ26/09-02-2007 ) </w:t>
      </w:r>
      <w:r w:rsidR="00F07F3E" w:rsidRPr="00346D14">
        <w:rPr>
          <w:rFonts w:ascii="Times New Roman" w:hAnsi="Times New Roman" w:cs="Times New Roman"/>
          <w:sz w:val="22"/>
          <w:szCs w:val="22"/>
          <w:lang w:val="el-GR"/>
        </w:rPr>
        <w:t>«</w:t>
      </w:r>
      <w:r w:rsidRPr="00346D14">
        <w:rPr>
          <w:rFonts w:ascii="Times New Roman" w:hAnsi="Times New Roman" w:cs="Times New Roman"/>
          <w:sz w:val="22"/>
          <w:szCs w:val="22"/>
          <w:lang w:val="el-GR"/>
        </w:rPr>
        <w:t>Νομιμότητα υπηρεσιακών ενεργειών</w:t>
      </w:r>
      <w:r w:rsidR="00F07F3E" w:rsidRPr="00346D14">
        <w:rPr>
          <w:rFonts w:ascii="Times New Roman" w:hAnsi="Times New Roman" w:cs="Times New Roman"/>
          <w:sz w:val="22"/>
          <w:szCs w:val="22"/>
          <w:lang w:val="el-GR"/>
        </w:rPr>
        <w:t>» ορίζεται ότι:</w:t>
      </w:r>
    </w:p>
    <w:p w14:paraId="64D39CF2" w14:textId="77777777" w:rsidR="00296D17" w:rsidRPr="00346D14" w:rsidRDefault="00F07F3E"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§1: </w:t>
      </w:r>
      <w:r w:rsidR="00296D17" w:rsidRPr="00346D14">
        <w:rPr>
          <w:rFonts w:ascii="Times New Roman" w:hAnsi="Times New Roman" w:cs="Times New Roman"/>
          <w:sz w:val="22"/>
          <w:szCs w:val="22"/>
          <w:lang w:val="el-GR"/>
        </w:rPr>
        <w:t>Ο υπάλληλος είναι υπεύθυνος για την εκτέλεση των καθηκόντων του και τη νομιμότητα των υπηρεσιακών του ενεργειών.</w:t>
      </w:r>
    </w:p>
    <w:p w14:paraId="2538CF73" w14:textId="77777777" w:rsidR="00296D17" w:rsidRPr="00346D14" w:rsidRDefault="00F07F3E"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2: </w:t>
      </w:r>
      <w:r w:rsidR="00296D17" w:rsidRPr="00346D14">
        <w:rPr>
          <w:rFonts w:ascii="Times New Roman" w:hAnsi="Times New Roman" w:cs="Times New Roman"/>
          <w:sz w:val="22"/>
          <w:szCs w:val="22"/>
          <w:lang w:val="el-GR"/>
        </w:rPr>
        <w:t>Ο υπάλληλος οφείλει να υπακούει στις διαταγές των προϊσταμένων του. Όταν όμως εκτελεί διαταγή, την οποία θεωρεί παράνομη, οφείλει, πριν την εκτέλεση, να αναφέρει εγγράφως την αντίθετη γνώμη του και να εκτελέσει τη διαταγή χωρίς υπαίτια καθυστέρηση. Η διαταγή δεν προσκτάται νομιμότητα εκ του ότι ο υπάλληλος οφείλει να υπακούσει σε αυτήν.</w:t>
      </w:r>
    </w:p>
    <w:p w14:paraId="0F7B38F6" w14:textId="77777777" w:rsidR="00296D17" w:rsidRPr="00346D14" w:rsidRDefault="00F07F3E"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§3: </w:t>
      </w:r>
      <w:r w:rsidR="00296D17" w:rsidRPr="00346D14">
        <w:rPr>
          <w:rFonts w:ascii="Times New Roman" w:hAnsi="Times New Roman" w:cs="Times New Roman"/>
          <w:sz w:val="22"/>
          <w:szCs w:val="22"/>
          <w:lang w:val="el-GR"/>
        </w:rPr>
        <w:t>Αν η διαταγή είναι προδήλως αντισυνταγματική ή παράνομη, ο υπάλληλος οφείλει να μην την εκτελέσει και να το αναφέρει χωρίς αναβολή. Όταν σε διαταγή, η οποία προδήλως αντίκειται σε διατάξεις νόμων ή κανονιστικών πράξεων, διατυπώνονται επείγοντες και εξαιρετικοί λόγοι γενικότερου συμφέροντος ή όταν, ύστερα από άρνηση υπακοής σε πρώτη διαταγή που προδήλως αντίκειται σε τέτοιες διατάξεις, ακολουθήσει δεύτερη διαταγή που εκθέτει επείγοντες και εξαιρετικούς λόγους γενικότερου συμφέροντος, ο υπάλληλος οφείλει να εκτελέσει τη διαταγή και να αναφέρει συγχρόνως στην προϊσταμένη αρχή εκείνου που τον διέταξε. Επί νομικών προσώπων δημοσίου δικαίου, εφόσον εκείνος που διέταξε είναι το διοικητικό συμβούλιο ή το ανώτατο μονομελές όργανο διοίκησης, η αναφορά υποβάλλεται στον εποπτεύοντα Υπουργό. Εάν εκείνος που διέταξε είναι ο Υπουργός, η αναφορά υποβάλλεται στον Πρωθυπουργό.</w:t>
      </w:r>
    </w:p>
    <w:p w14:paraId="0544E21A" w14:textId="77777777" w:rsidR="00D71C5D" w:rsidRDefault="00D71C5D" w:rsidP="00346D14">
      <w:pPr>
        <w:pStyle w:val="wStandard"/>
        <w:spacing w:line="360" w:lineRule="auto"/>
        <w:contextualSpacing/>
        <w:jc w:val="both"/>
        <w:rPr>
          <w:rFonts w:ascii="Times New Roman" w:hAnsi="Times New Roman" w:cs="Times New Roman"/>
          <w:sz w:val="22"/>
          <w:szCs w:val="22"/>
          <w:lang w:val="el-GR"/>
        </w:rPr>
      </w:pPr>
    </w:p>
    <w:p w14:paraId="3EA2C3C8" w14:textId="77777777" w:rsidR="00F07F3E" w:rsidRPr="00346D14" w:rsidRDefault="00F07F3E"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ΕΠΕΙΔΗ, στην ιεράρχηση του νομικού μας πολιτισμού και δικαιϊκού συστήματος, το Σύνταγμα είναι πρώτο ιεραρχικά, και ακολουθούν οι Διεθνείς Συμβάσεις, οι Νόμοι, τα Προεδρικά Διατάγματα, και οι Κοινές Υπουργικές Αποφάσεις, είναι προφανές ότι ουδείς μπορεί να αντιστρέψει ή να ακυρώσει αυτή την ιεράρχηση χωρίς προδήλως να παρανομεί.</w:t>
      </w:r>
    </w:p>
    <w:p w14:paraId="053D9C50" w14:textId="77777777" w:rsidR="00E71614" w:rsidRPr="00346D14" w:rsidRDefault="00E71614" w:rsidP="00346D14">
      <w:pPr>
        <w:pStyle w:val="wStandard"/>
        <w:spacing w:line="360" w:lineRule="auto"/>
        <w:contextualSpacing/>
        <w:jc w:val="both"/>
        <w:rPr>
          <w:rFonts w:ascii="Times New Roman" w:hAnsi="Times New Roman" w:cs="Times New Roman"/>
          <w:sz w:val="22"/>
          <w:szCs w:val="22"/>
          <w:lang w:val="el-GR"/>
        </w:rPr>
      </w:pPr>
    </w:p>
    <w:p w14:paraId="27A25592" w14:textId="77777777" w:rsidR="00E71614" w:rsidRPr="00346D14" w:rsidRDefault="00E71614"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lastRenderedPageBreak/>
        <w:t xml:space="preserve">ΕΠΕΙΔΗ, συνεπώς βάσιμα και δικαιολογημένα υποστηρίζω ότι η άσκηση συνεχούς ψυχολογικής πίεσης, ο διαρκής </w:t>
      </w:r>
      <w:r w:rsidR="00F07F3E" w:rsidRPr="00346D14">
        <w:rPr>
          <w:rFonts w:ascii="Times New Roman" w:hAnsi="Times New Roman" w:cs="Times New Roman"/>
          <w:sz w:val="22"/>
          <w:szCs w:val="22"/>
          <w:lang w:val="el-GR"/>
        </w:rPr>
        <w:t xml:space="preserve">εκφοβισμός, </w:t>
      </w:r>
      <w:r w:rsidRPr="00346D14">
        <w:rPr>
          <w:rFonts w:ascii="Times New Roman" w:hAnsi="Times New Roman" w:cs="Times New Roman"/>
          <w:sz w:val="22"/>
          <w:szCs w:val="22"/>
          <w:lang w:val="el-GR"/>
        </w:rPr>
        <w:t>η συστηματική καλλιέργεια κλίματος ανασφάλειας</w:t>
      </w:r>
      <w:r w:rsidR="00F07F3E" w:rsidRPr="00346D14">
        <w:rPr>
          <w:rFonts w:ascii="Times New Roman" w:hAnsi="Times New Roman" w:cs="Times New Roman"/>
          <w:sz w:val="22"/>
          <w:szCs w:val="22"/>
          <w:lang w:val="el-GR"/>
        </w:rPr>
        <w:t xml:space="preserve"> και ο εκβιασμός της μη συμμετοχής στη μάθηση, ή σε οποιοδήποτε άλλο θεμελιακό αγαθό (εργασία, ανάπτυξη της προσωπικότητας κλπ)</w:t>
      </w:r>
      <w:r w:rsidRPr="00346D14">
        <w:rPr>
          <w:rFonts w:ascii="Times New Roman" w:hAnsi="Times New Roman" w:cs="Times New Roman"/>
          <w:sz w:val="22"/>
          <w:szCs w:val="22"/>
          <w:lang w:val="el-GR"/>
        </w:rPr>
        <w:t xml:space="preserve"> αποσκοπούν στην κάμψη και εν τέλει στην εξουδετέρωση της ελεύθερης βούλησης του ανθρώπου και στην ισοπέδωση των προσωπικών του αντιστάσεων, ώστε να υποβάλλεται σε μία σταθερά επαναλαμβανόμενη διαδικασία ανίχνευσης του κορωνοϊού </w:t>
      </w:r>
      <w:r w:rsidRPr="00346D14">
        <w:rPr>
          <w:rFonts w:ascii="Times New Roman" w:hAnsi="Times New Roman" w:cs="Times New Roman"/>
          <w:sz w:val="22"/>
          <w:szCs w:val="22"/>
        </w:rPr>
        <w:t>SARS</w:t>
      </w:r>
      <w:r w:rsidR="00D71C5D">
        <w:rPr>
          <w:rFonts w:ascii="Times New Roman" w:hAnsi="Times New Roman" w:cs="Times New Roman"/>
          <w:sz w:val="22"/>
          <w:szCs w:val="22"/>
          <w:lang w:val="el-GR"/>
        </w:rPr>
        <w:t>-</w:t>
      </w:r>
      <w:r w:rsidRPr="00346D14">
        <w:rPr>
          <w:rFonts w:ascii="Times New Roman" w:hAnsi="Times New Roman" w:cs="Times New Roman"/>
          <w:sz w:val="22"/>
          <w:szCs w:val="22"/>
        </w:rPr>
        <w:t>CoV</w:t>
      </w:r>
      <w:r w:rsidRPr="00346D14">
        <w:rPr>
          <w:rFonts w:ascii="Times New Roman" w:hAnsi="Times New Roman" w:cs="Times New Roman"/>
          <w:sz w:val="22"/>
          <w:szCs w:val="22"/>
          <w:lang w:val="el-GR"/>
        </w:rPr>
        <w:t>-2, χωρίς την συναίνεσή του και ενάντια στην θέλησή του.</w:t>
      </w:r>
    </w:p>
    <w:p w14:paraId="19B997D6" w14:textId="77777777" w:rsidR="00D71C5D" w:rsidRDefault="00D71C5D" w:rsidP="00346D14">
      <w:pPr>
        <w:pStyle w:val="wStandard"/>
        <w:spacing w:line="360" w:lineRule="auto"/>
        <w:contextualSpacing/>
        <w:jc w:val="both"/>
        <w:rPr>
          <w:rFonts w:ascii="Times New Roman" w:hAnsi="Times New Roman" w:cs="Times New Roman"/>
          <w:sz w:val="22"/>
          <w:szCs w:val="22"/>
          <w:lang w:val="el-GR"/>
        </w:rPr>
      </w:pPr>
    </w:p>
    <w:p w14:paraId="00029F66" w14:textId="77777777" w:rsidR="00E71614" w:rsidRPr="00346D14" w:rsidRDefault="00E71614"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ΕΠΕΙΔΗ ως εκ τούτου η συστηματική και μεθοδευμένη παραβίαση της νομοθετικώς κατοχυρωμένης και δεσπόζουσας στον χώρο της ιατρικής επιστήμης, καθώς και στον Κώδικα Ιατρικής Δεοντολογίας, αρχής της ελεύθερης συναίνεσης του ασθενούς πριν από την διενέργεια οποιασδήποτε ιατρικής πράξης, με βρίσκει απολύτως αντίθετο/αντίθετη και διαχωρίζω την θέση μου, δηλώνοντας με παρρησία προς κάθε αρμόδια Αρχή ότι αρνούμαι να υποβληθώ σε τεστ ανίχνευσης του κορωνοϊού </w:t>
      </w:r>
      <w:r w:rsidRPr="00346D14">
        <w:rPr>
          <w:rFonts w:ascii="Times New Roman" w:hAnsi="Times New Roman" w:cs="Times New Roman"/>
          <w:sz w:val="22"/>
          <w:szCs w:val="22"/>
        </w:rPr>
        <w:t>SARS</w:t>
      </w:r>
      <w:r w:rsidRPr="00346D14">
        <w:rPr>
          <w:rFonts w:ascii="Times New Roman" w:hAnsi="Times New Roman" w:cs="Times New Roman"/>
          <w:sz w:val="22"/>
          <w:szCs w:val="22"/>
          <w:lang w:val="el-GR"/>
        </w:rPr>
        <w:t>–</w:t>
      </w:r>
      <w:r w:rsidRPr="00346D14">
        <w:rPr>
          <w:rFonts w:ascii="Times New Roman" w:hAnsi="Times New Roman" w:cs="Times New Roman"/>
          <w:sz w:val="22"/>
          <w:szCs w:val="22"/>
        </w:rPr>
        <w:t>CoV</w:t>
      </w:r>
      <w:r w:rsidR="00F07F3E" w:rsidRPr="00346D14">
        <w:rPr>
          <w:rFonts w:ascii="Times New Roman" w:hAnsi="Times New Roman" w:cs="Times New Roman"/>
          <w:sz w:val="22"/>
          <w:szCs w:val="22"/>
          <w:lang w:val="el-GR"/>
        </w:rPr>
        <w:t xml:space="preserve">-2 ή σε οποιαδήποτε άλλη ιατρική πραξη </w:t>
      </w:r>
      <w:r w:rsidRPr="00346D14">
        <w:rPr>
          <w:rFonts w:ascii="Times New Roman" w:hAnsi="Times New Roman" w:cs="Times New Roman"/>
          <w:sz w:val="22"/>
          <w:szCs w:val="22"/>
          <w:lang w:val="el-GR"/>
        </w:rPr>
        <w:t>προσβάλλει την ανθρώπινη αξιοπρέπεια και καταργεί την ελεύθερη βούλησή του.</w:t>
      </w:r>
    </w:p>
    <w:p w14:paraId="7FA9B76F" w14:textId="77777777" w:rsidR="001970D9" w:rsidRPr="00346D14" w:rsidRDefault="001970D9" w:rsidP="00346D14">
      <w:pPr>
        <w:pStyle w:val="wStandard"/>
        <w:spacing w:line="360" w:lineRule="auto"/>
        <w:contextualSpacing/>
        <w:jc w:val="both"/>
        <w:rPr>
          <w:rFonts w:ascii="Times New Roman" w:hAnsi="Times New Roman" w:cs="Times New Roman"/>
          <w:sz w:val="22"/>
          <w:szCs w:val="22"/>
          <w:lang w:val="el-GR"/>
        </w:rPr>
      </w:pPr>
    </w:p>
    <w:p w14:paraId="2CEF240C" w14:textId="77777777" w:rsidR="001970D9" w:rsidRPr="00346D14" w:rsidRDefault="001970D9" w:rsidP="00346D14">
      <w:pPr>
        <w:pStyle w:val="wStandard"/>
        <w:spacing w:line="360" w:lineRule="auto"/>
        <w:contextualSpacing/>
        <w:jc w:val="both"/>
        <w:rPr>
          <w:rFonts w:ascii="Times New Roman" w:hAnsi="Times New Roman" w:cs="Times New Roman"/>
          <w:b/>
          <w:sz w:val="22"/>
          <w:szCs w:val="22"/>
          <w:lang w:val="el-GR"/>
        </w:rPr>
      </w:pPr>
      <w:r w:rsidRPr="00346D14">
        <w:rPr>
          <w:rFonts w:ascii="Times New Roman" w:hAnsi="Times New Roman" w:cs="Times New Roman"/>
          <w:b/>
          <w:sz w:val="22"/>
          <w:szCs w:val="22"/>
          <w:lang w:val="el-GR"/>
        </w:rPr>
        <w:t>Είναι σαφές πως, οποιοσδήποτε εκτελεί και εφαρμόζει αποφάσεις και διατάξεις κατά παράβαση του Συντάγματος και των Διεθνών Κανόνων,</w:t>
      </w:r>
      <w:r w:rsidR="00787709" w:rsidRPr="00346D14">
        <w:rPr>
          <w:rFonts w:ascii="Times New Roman" w:hAnsi="Times New Roman" w:cs="Times New Roman"/>
          <w:b/>
          <w:sz w:val="22"/>
          <w:szCs w:val="22"/>
          <w:lang w:val="el-GR"/>
        </w:rPr>
        <w:t xml:space="preserve"> τη</w:t>
      </w:r>
      <w:r w:rsidRPr="00346D14">
        <w:rPr>
          <w:rFonts w:ascii="Times New Roman" w:hAnsi="Times New Roman" w:cs="Times New Roman"/>
          <w:b/>
          <w:sz w:val="22"/>
          <w:szCs w:val="22"/>
          <w:lang w:val="el-GR"/>
        </w:rPr>
        <w:t xml:space="preserve">ς Ιατρικής Δεοντολογίας, του Υπαλληλικού Κώδικα, αλλά και των υφιστάμενων νόμων, </w:t>
      </w:r>
      <w:r w:rsidR="00787709" w:rsidRPr="00346D14">
        <w:rPr>
          <w:rFonts w:ascii="Times New Roman" w:hAnsi="Times New Roman" w:cs="Times New Roman"/>
          <w:b/>
          <w:sz w:val="22"/>
          <w:szCs w:val="22"/>
          <w:lang w:val="el-GR"/>
        </w:rPr>
        <w:t>υπόκειται σε έλεγχο τόσο ποινικώς</w:t>
      </w:r>
      <w:r w:rsidRPr="00346D14">
        <w:rPr>
          <w:rFonts w:ascii="Times New Roman" w:hAnsi="Times New Roman" w:cs="Times New Roman"/>
          <w:b/>
          <w:sz w:val="22"/>
          <w:szCs w:val="22"/>
          <w:lang w:val="el-GR"/>
        </w:rPr>
        <w:t xml:space="preserve"> όσο και αστικ</w:t>
      </w:r>
      <w:r w:rsidR="00787709" w:rsidRPr="00346D14">
        <w:rPr>
          <w:rFonts w:ascii="Times New Roman" w:hAnsi="Times New Roman" w:cs="Times New Roman"/>
          <w:b/>
          <w:sz w:val="22"/>
          <w:szCs w:val="22"/>
          <w:lang w:val="el-GR"/>
        </w:rPr>
        <w:t>ώς.</w:t>
      </w:r>
      <w:r w:rsidR="00AB2FAE" w:rsidRPr="00346D14">
        <w:rPr>
          <w:rFonts w:ascii="Times New Roman" w:hAnsi="Times New Roman" w:cs="Times New Roman"/>
          <w:b/>
          <w:sz w:val="22"/>
          <w:szCs w:val="22"/>
          <w:lang w:val="el-GR"/>
        </w:rPr>
        <w:t xml:space="preserve"> Ας είναι ενήμεροι όσοι εκτελούν παράνομες εντολές και αποφάσεις, ώστε να μην μπορούν να επικαλεστούν παράλειψη ή άγνοια.</w:t>
      </w:r>
    </w:p>
    <w:p w14:paraId="6D46B866" w14:textId="77777777" w:rsidR="00E71614" w:rsidRPr="00346D14" w:rsidRDefault="00E71614" w:rsidP="00346D14">
      <w:pPr>
        <w:pStyle w:val="wStandard"/>
        <w:spacing w:line="360" w:lineRule="auto"/>
        <w:contextualSpacing/>
        <w:jc w:val="both"/>
        <w:rPr>
          <w:rFonts w:ascii="Times New Roman" w:hAnsi="Times New Roman" w:cs="Times New Roman"/>
          <w:sz w:val="22"/>
          <w:szCs w:val="22"/>
          <w:lang w:val="el-GR"/>
        </w:rPr>
      </w:pPr>
    </w:p>
    <w:p w14:paraId="4D1D0B4D" w14:textId="77777777" w:rsidR="00E71614" w:rsidRPr="00346D14" w:rsidRDefault="00E71614" w:rsidP="00346D14">
      <w:pPr>
        <w:pStyle w:val="wStandard"/>
        <w:spacing w:line="360" w:lineRule="auto"/>
        <w:contextualSpacing/>
        <w:jc w:val="both"/>
        <w:rPr>
          <w:rFonts w:ascii="Times New Roman" w:hAnsi="Times New Roman" w:cs="Times New Roman"/>
          <w:sz w:val="22"/>
          <w:szCs w:val="22"/>
          <w:lang w:val="el-GR"/>
        </w:rPr>
      </w:pPr>
    </w:p>
    <w:p w14:paraId="6E4778B0" w14:textId="77777777" w:rsidR="00296D17" w:rsidRPr="00346D14" w:rsidRDefault="00D71C5D" w:rsidP="00346D14">
      <w:pPr>
        <w:pStyle w:val="wStandard"/>
        <w:spacing w:line="360" w:lineRule="auto"/>
        <w:contextualSpacing/>
        <w:jc w:val="both"/>
        <w:rPr>
          <w:rFonts w:ascii="Times New Roman" w:hAnsi="Times New Roman" w:cs="Times New Roman"/>
          <w:sz w:val="22"/>
          <w:szCs w:val="22"/>
          <w:lang w:val="el-GR"/>
        </w:rPr>
      </w:pPr>
      <w:r>
        <w:rPr>
          <w:rFonts w:ascii="Times New Roman" w:hAnsi="Times New Roman" w:cs="Times New Roman"/>
          <w:sz w:val="22"/>
          <w:szCs w:val="22"/>
          <w:lang w:val="el-GR"/>
        </w:rPr>
        <w:t>ΓΙΑ</w:t>
      </w:r>
      <w:r w:rsidR="00296D17" w:rsidRPr="00346D14">
        <w:rPr>
          <w:rFonts w:ascii="Times New Roman" w:hAnsi="Times New Roman" w:cs="Times New Roman"/>
          <w:sz w:val="22"/>
          <w:szCs w:val="22"/>
          <w:lang w:val="el-GR"/>
        </w:rPr>
        <w:t xml:space="preserve"> ΤΟΥΣ ΩΣ ΑΝΩ ΛΟΓΟΥΣ</w:t>
      </w:r>
    </w:p>
    <w:p w14:paraId="46EDF179"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Ως και δι’ όσους άλλους </w:t>
      </w:r>
      <w:r w:rsidR="00D71C5D">
        <w:rPr>
          <w:rFonts w:ascii="Times New Roman" w:hAnsi="Times New Roman" w:cs="Times New Roman"/>
          <w:sz w:val="22"/>
          <w:szCs w:val="22"/>
          <w:lang w:val="el-GR"/>
        </w:rPr>
        <w:t xml:space="preserve">ενδέχεται να </w:t>
      </w:r>
      <w:r w:rsidRPr="00346D14">
        <w:rPr>
          <w:rFonts w:ascii="Times New Roman" w:hAnsi="Times New Roman" w:cs="Times New Roman"/>
          <w:sz w:val="22"/>
          <w:szCs w:val="22"/>
          <w:lang w:val="el-GR"/>
        </w:rPr>
        <w:t xml:space="preserve">εκθέσουμε εγγράφως αρμοδίως εν ευθέτω χρόνω </w:t>
      </w:r>
    </w:p>
    <w:p w14:paraId="31557A69" w14:textId="77777777" w:rsidR="00D71C5D"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Σας ΔΗΛΩΝΟΥΜΕ ρητώς</w:t>
      </w:r>
      <w:r w:rsidR="00D71C5D">
        <w:rPr>
          <w:rFonts w:ascii="Times New Roman" w:hAnsi="Times New Roman" w:cs="Times New Roman"/>
          <w:sz w:val="22"/>
          <w:szCs w:val="22"/>
          <w:lang w:val="el-GR"/>
        </w:rPr>
        <w:t xml:space="preserve"> </w:t>
      </w:r>
      <w:r w:rsidRPr="00346D14">
        <w:rPr>
          <w:rFonts w:ascii="Times New Roman" w:hAnsi="Times New Roman" w:cs="Times New Roman"/>
          <w:sz w:val="22"/>
          <w:szCs w:val="22"/>
          <w:lang w:val="el-GR"/>
        </w:rPr>
        <w:t xml:space="preserve">ότι </w:t>
      </w:r>
    </w:p>
    <w:p w14:paraId="3745E49D"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υπό την ιδιότητα των συνασκούντων την γονική μέριμνα επί του ανηλίκου τέκνου μας</w:t>
      </w:r>
    </w:p>
    <w:p w14:paraId="0F60260B"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_______________________________________________________________________________, μαθήτριας-τή στο σχολείο Σας</w:t>
      </w:r>
    </w:p>
    <w:p w14:paraId="76A020A6"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ΔΕΝ ΣΥΝΑΙΝΟΥΜΕ </w:t>
      </w:r>
    </w:p>
    <w:p w14:paraId="78118A65"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Και ΑΡΝΟΥΜΕΘΑ να υποβληθεί το τέκνο μας</w:t>
      </w:r>
    </w:p>
    <w:p w14:paraId="53F73BE7"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_______________________________________________________________________________, σε οιοδήποτε τεστ ανίχνευσης κορωνοϊού </w:t>
      </w:r>
      <w:r w:rsidRPr="00346D14">
        <w:rPr>
          <w:rFonts w:ascii="Times New Roman" w:hAnsi="Times New Roman" w:cs="Times New Roman"/>
          <w:sz w:val="22"/>
          <w:szCs w:val="22"/>
        </w:rPr>
        <w:t>SARS</w:t>
      </w:r>
      <w:r w:rsidRPr="00346D14">
        <w:rPr>
          <w:rFonts w:ascii="Times New Roman" w:hAnsi="Times New Roman" w:cs="Times New Roman"/>
          <w:sz w:val="22"/>
          <w:szCs w:val="22"/>
          <w:lang w:val="el-GR"/>
        </w:rPr>
        <w:t>-</w:t>
      </w:r>
      <w:r w:rsidRPr="00346D14">
        <w:rPr>
          <w:rFonts w:ascii="Times New Roman" w:hAnsi="Times New Roman" w:cs="Times New Roman"/>
          <w:sz w:val="22"/>
          <w:szCs w:val="22"/>
        </w:rPr>
        <w:t>CoV</w:t>
      </w:r>
      <w:r w:rsidRPr="00346D14">
        <w:rPr>
          <w:rFonts w:ascii="Times New Roman" w:hAnsi="Times New Roman" w:cs="Times New Roman"/>
          <w:sz w:val="22"/>
          <w:szCs w:val="22"/>
          <w:lang w:val="el-GR"/>
        </w:rPr>
        <w:t xml:space="preserve">-2 για την αντιμετώπιση της ασθένειας </w:t>
      </w:r>
      <w:r w:rsidRPr="00346D14">
        <w:rPr>
          <w:rFonts w:ascii="Times New Roman" w:hAnsi="Times New Roman" w:cs="Times New Roman"/>
          <w:sz w:val="22"/>
          <w:szCs w:val="22"/>
        </w:rPr>
        <w:t>COVID</w:t>
      </w:r>
      <w:r w:rsidRPr="00346D14">
        <w:rPr>
          <w:rFonts w:ascii="Times New Roman" w:hAnsi="Times New Roman" w:cs="Times New Roman"/>
          <w:sz w:val="22"/>
          <w:szCs w:val="22"/>
          <w:lang w:val="el-GR"/>
        </w:rPr>
        <w:t>-19, εξ οιουδήποτε, οποτεδήποτε.</w:t>
      </w:r>
    </w:p>
    <w:p w14:paraId="4EC1E675" w14:textId="77777777" w:rsidR="00296D17" w:rsidRPr="00346D14" w:rsidRDefault="00296D17" w:rsidP="00346D14">
      <w:pPr>
        <w:pStyle w:val="wStandard"/>
        <w:spacing w:line="360" w:lineRule="auto"/>
        <w:contextualSpacing/>
        <w:jc w:val="both"/>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ΕΠΙΦΥΛΑΣΣΌΜΕΝΟΙ παντός νομίμου </w:t>
      </w:r>
      <w:r w:rsidR="00D71C5D">
        <w:rPr>
          <w:rFonts w:ascii="Times New Roman" w:hAnsi="Times New Roman" w:cs="Times New Roman"/>
          <w:sz w:val="22"/>
          <w:szCs w:val="22"/>
          <w:lang w:val="el-GR"/>
        </w:rPr>
        <w:t>δ</w:t>
      </w:r>
      <w:r w:rsidRPr="00346D14">
        <w:rPr>
          <w:rFonts w:ascii="Times New Roman" w:hAnsi="Times New Roman" w:cs="Times New Roman"/>
          <w:sz w:val="22"/>
          <w:szCs w:val="22"/>
          <w:lang w:val="el-GR"/>
        </w:rPr>
        <w:t xml:space="preserve">ικαιώματός μας, </w:t>
      </w:r>
      <w:r w:rsidR="00D71C5D">
        <w:rPr>
          <w:rFonts w:ascii="Times New Roman" w:hAnsi="Times New Roman" w:cs="Times New Roman"/>
          <w:sz w:val="22"/>
          <w:szCs w:val="22"/>
          <w:lang w:val="el-GR"/>
        </w:rPr>
        <w:t>ε</w:t>
      </w:r>
      <w:r w:rsidRPr="00346D14">
        <w:rPr>
          <w:rFonts w:ascii="Times New Roman" w:hAnsi="Times New Roman" w:cs="Times New Roman"/>
          <w:sz w:val="22"/>
          <w:szCs w:val="22"/>
          <w:lang w:val="el-GR"/>
        </w:rPr>
        <w:t xml:space="preserve">νώπιον παντός αρμοδίου </w:t>
      </w:r>
      <w:r w:rsidR="00D71C5D">
        <w:rPr>
          <w:rFonts w:ascii="Times New Roman" w:hAnsi="Times New Roman" w:cs="Times New Roman"/>
          <w:sz w:val="22"/>
          <w:szCs w:val="22"/>
          <w:lang w:val="el-GR"/>
        </w:rPr>
        <w:t>δ</w:t>
      </w:r>
      <w:r w:rsidRPr="00346D14">
        <w:rPr>
          <w:rFonts w:ascii="Times New Roman" w:hAnsi="Times New Roman" w:cs="Times New Roman"/>
          <w:sz w:val="22"/>
          <w:szCs w:val="22"/>
          <w:lang w:val="el-GR"/>
        </w:rPr>
        <w:t xml:space="preserve">ικαστηρίου, εάν δεν σεβαστείτε την ανωτέρω δήλωσή μας, ως από κοινού και </w:t>
      </w:r>
      <w:r w:rsidRPr="00346D14">
        <w:rPr>
          <w:rFonts w:ascii="Times New Roman" w:hAnsi="Times New Roman" w:cs="Times New Roman"/>
          <w:sz w:val="22"/>
          <w:szCs w:val="22"/>
          <w:lang w:val="el-GR"/>
        </w:rPr>
        <w:lastRenderedPageBreak/>
        <w:t xml:space="preserve">αποκλειστικώς συνασκούντες την γονική μέριμνα του ανήλικου τέκνου μας. </w:t>
      </w:r>
    </w:p>
    <w:p w14:paraId="7FB2F2AA" w14:textId="77777777" w:rsidR="00296D17" w:rsidRPr="00346D14" w:rsidRDefault="00296D17" w:rsidP="00346D14">
      <w:pPr>
        <w:pStyle w:val="wStandard"/>
        <w:spacing w:line="360" w:lineRule="auto"/>
        <w:contextualSpacing/>
        <w:rPr>
          <w:rFonts w:ascii="Times New Roman" w:hAnsi="Times New Roman" w:cs="Times New Roman"/>
          <w:sz w:val="22"/>
          <w:szCs w:val="22"/>
          <w:lang w:val="el-GR"/>
        </w:rPr>
      </w:pPr>
      <w:r w:rsidRPr="00346D14">
        <w:rPr>
          <w:rFonts w:ascii="Times New Roman" w:hAnsi="Times New Roman" w:cs="Times New Roman"/>
          <w:sz w:val="22"/>
          <w:szCs w:val="22"/>
          <w:lang w:val="el-GR"/>
        </w:rPr>
        <w:t xml:space="preserve">(τόπος) ______________________________________, _____ - 04 - 2021 </w:t>
      </w:r>
    </w:p>
    <w:p w14:paraId="0F144DA3" w14:textId="77777777" w:rsidR="00296D17" w:rsidRPr="00346D14" w:rsidRDefault="00296D17" w:rsidP="00346D14">
      <w:pPr>
        <w:pStyle w:val="wStandard"/>
        <w:spacing w:line="360" w:lineRule="auto"/>
        <w:contextualSpacing/>
        <w:rPr>
          <w:rFonts w:ascii="Times New Roman" w:hAnsi="Times New Roman" w:cs="Times New Roman"/>
          <w:sz w:val="22"/>
          <w:szCs w:val="22"/>
          <w:lang w:val="el-GR"/>
        </w:rPr>
      </w:pPr>
      <w:r w:rsidRPr="00346D14">
        <w:rPr>
          <w:rFonts w:ascii="Times New Roman" w:hAnsi="Times New Roman" w:cs="Times New Roman"/>
          <w:sz w:val="22"/>
          <w:szCs w:val="22"/>
          <w:lang w:val="el-GR"/>
        </w:rPr>
        <w:t>ΜΕΤΑ ΤΗΣ ΑΝΑΛΟΓΟΥΣΗΣ ΤΙΜΗΣ</w:t>
      </w:r>
    </w:p>
    <w:p w14:paraId="18F30CA8" w14:textId="77777777" w:rsidR="00296D17" w:rsidRPr="00346D14" w:rsidRDefault="00296D17" w:rsidP="00346D14">
      <w:pPr>
        <w:pStyle w:val="wStandard"/>
        <w:spacing w:line="360" w:lineRule="auto"/>
        <w:contextualSpacing/>
        <w:rPr>
          <w:rFonts w:ascii="Times New Roman" w:hAnsi="Times New Roman" w:cs="Times New Roman"/>
          <w:sz w:val="22"/>
          <w:szCs w:val="22"/>
          <w:lang w:val="el-GR"/>
        </w:rPr>
      </w:pPr>
      <w:r w:rsidRPr="00346D14">
        <w:rPr>
          <w:rFonts w:ascii="Times New Roman" w:hAnsi="Times New Roman" w:cs="Times New Roman"/>
          <w:sz w:val="22"/>
          <w:szCs w:val="22"/>
          <w:lang w:val="el-GR"/>
        </w:rPr>
        <w:t>ΟΙ ΣΥΝΑΣΚΟΥΝΤΕΣ ΤΗΝ</w:t>
      </w:r>
      <w:r w:rsidR="00D71C5D">
        <w:rPr>
          <w:rFonts w:ascii="Times New Roman" w:hAnsi="Times New Roman" w:cs="Times New Roman"/>
          <w:sz w:val="22"/>
          <w:szCs w:val="22"/>
          <w:lang w:val="el-GR"/>
        </w:rPr>
        <w:t xml:space="preserve"> </w:t>
      </w:r>
      <w:r w:rsidRPr="00346D14">
        <w:rPr>
          <w:rFonts w:ascii="Times New Roman" w:hAnsi="Times New Roman" w:cs="Times New Roman"/>
          <w:sz w:val="22"/>
          <w:szCs w:val="22"/>
          <w:lang w:val="el-GR"/>
        </w:rPr>
        <w:t>ΓΟΝΙΚΗ ΜΕΡΙΜΝΑ ΓΟΝΕΙΣ</w:t>
      </w:r>
    </w:p>
    <w:p w14:paraId="3F39437A" w14:textId="77777777" w:rsidR="002A6A15" w:rsidRPr="00346D14" w:rsidRDefault="00296D17" w:rsidP="00346D14">
      <w:pPr>
        <w:pStyle w:val="wStandard"/>
        <w:spacing w:line="360" w:lineRule="auto"/>
        <w:contextualSpacing/>
        <w:rPr>
          <w:rFonts w:ascii="Times New Roman" w:hAnsi="Times New Roman" w:cs="Times New Roman"/>
          <w:sz w:val="22"/>
          <w:szCs w:val="22"/>
          <w:lang w:val="el-GR"/>
        </w:rPr>
      </w:pPr>
      <w:r w:rsidRPr="00346D14">
        <w:rPr>
          <w:rFonts w:ascii="Times New Roman" w:hAnsi="Times New Roman" w:cs="Times New Roman"/>
          <w:sz w:val="22"/>
          <w:szCs w:val="22"/>
          <w:lang w:val="el-GR"/>
        </w:rPr>
        <w:t>(υπογραφές)</w:t>
      </w:r>
    </w:p>
    <w:sectPr w:rsidR="002A6A15" w:rsidRPr="00346D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D17"/>
    <w:rsid w:val="00084D24"/>
    <w:rsid w:val="001970D9"/>
    <w:rsid w:val="001D6E57"/>
    <w:rsid w:val="00296D17"/>
    <w:rsid w:val="002A6A15"/>
    <w:rsid w:val="00346D14"/>
    <w:rsid w:val="00672762"/>
    <w:rsid w:val="00787709"/>
    <w:rsid w:val="009679F5"/>
    <w:rsid w:val="00A65516"/>
    <w:rsid w:val="00AB2FAE"/>
    <w:rsid w:val="00D71C5D"/>
    <w:rsid w:val="00D97823"/>
    <w:rsid w:val="00E71614"/>
    <w:rsid w:val="00EB518A"/>
    <w:rsid w:val="00F07F3E"/>
    <w:rsid w:val="00F476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80C6"/>
  <w15:docId w15:val="{5B6CA56A-D2FE-4D2E-A715-2B141322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Standard">
    <w:name w:val="wStandard"/>
    <w:basedOn w:val="Normal"/>
    <w:qFormat/>
    <w:rsid w:val="00296D17"/>
    <w:pPr>
      <w:widowControl w:val="0"/>
      <w:suppressAutoHyphens/>
      <w:spacing w:after="0" w:line="240" w:lineRule="auto"/>
    </w:pPr>
    <w:rPr>
      <w:rFonts w:ascii="Arial" w:eastAsia="NSimSun" w:hAnsi="Arial" w:cs="Lucida Sans"/>
      <w:kern w:val="2"/>
      <w:sz w:val="24"/>
      <w:szCs w:val="24"/>
      <w:lang w:val="en-US" w:eastAsia="zh-CN" w:bidi="hi-IN"/>
    </w:rPr>
  </w:style>
  <w:style w:type="character" w:customStyle="1" w:styleId="wT1">
    <w:name w:val="wT1"/>
    <w:qFormat/>
    <w:rsid w:val="00296D17"/>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1902</Words>
  <Characters>11985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dc:creator>
  <cp:lastModifiedBy>Evangelos Nannos</cp:lastModifiedBy>
  <cp:revision>2</cp:revision>
  <dcterms:created xsi:type="dcterms:W3CDTF">2021-04-13T19:24:00Z</dcterms:created>
  <dcterms:modified xsi:type="dcterms:W3CDTF">2021-04-13T19:24:00Z</dcterms:modified>
</cp:coreProperties>
</file>